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F203" w14:textId="54903171" w:rsidR="00AB2EBC" w:rsidRPr="00846264" w:rsidRDefault="00C15AF7" w:rsidP="00AB2EBC">
      <w:pPr>
        <w:pStyle w:val="Title"/>
        <w:rPr>
          <w:rFonts w:ascii="Calibri" w:hAnsi="Calibri" w:cs="Calibri"/>
          <w:sz w:val="28"/>
          <w:szCs w:val="28"/>
        </w:rPr>
      </w:pPr>
      <w:r w:rsidRPr="077FBB9F">
        <w:rPr>
          <w:rFonts w:ascii="Calibri" w:hAnsi="Calibri" w:cs="Calibri"/>
          <w:sz w:val="28"/>
          <w:szCs w:val="28"/>
        </w:rPr>
        <w:t>Request for Proposal</w:t>
      </w:r>
    </w:p>
    <w:p w14:paraId="1B5FC0EF" w14:textId="493AC7D4" w:rsidR="0019209F" w:rsidRPr="00596348" w:rsidRDefault="00632CCF" w:rsidP="00596348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Social Services Relief Fund</w:t>
      </w:r>
      <w:r w:rsidR="00E342CF">
        <w:rPr>
          <w:rFonts w:ascii="Calibri" w:hAnsi="Calibri" w:cs="Calibri"/>
          <w:sz w:val="28"/>
          <w:szCs w:val="28"/>
        </w:rPr>
        <w:t xml:space="preserve"> </w:t>
      </w:r>
      <w:r w:rsidR="008B141D" w:rsidRPr="00846264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SSRF</w:t>
      </w:r>
      <w:r w:rsidR="008B141D" w:rsidRPr="00846264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Phase 5 Operating </w:t>
      </w:r>
    </w:p>
    <w:p w14:paraId="43794C8B" w14:textId="77777777" w:rsidR="0019209F" w:rsidRPr="009043DA" w:rsidRDefault="0019209F" w:rsidP="00C24225">
      <w:pPr>
        <w:rPr>
          <w:rFonts w:ascii="Calibri" w:hAnsi="Calibri" w:cs="Calibri"/>
          <w:b/>
          <w:sz w:val="22"/>
          <w:szCs w:val="22"/>
        </w:rPr>
      </w:pPr>
      <w:r w:rsidRPr="009043DA">
        <w:rPr>
          <w:rFonts w:ascii="Calibri" w:hAnsi="Calibri" w:cs="Calibri"/>
          <w:b/>
          <w:sz w:val="22"/>
          <w:szCs w:val="22"/>
        </w:rPr>
        <w:t xml:space="preserve">Instructions: </w:t>
      </w:r>
    </w:p>
    <w:p w14:paraId="1F7A416C" w14:textId="2511C0D6" w:rsidR="00F43942" w:rsidRPr="009043DA" w:rsidRDefault="00020F80" w:rsidP="000D1FF9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Complete </w:t>
      </w:r>
      <w:r w:rsidR="00806C09">
        <w:rPr>
          <w:rFonts w:ascii="Calibri" w:hAnsi="Calibri" w:cs="Calibri"/>
          <w:sz w:val="22"/>
          <w:szCs w:val="22"/>
        </w:rPr>
        <w:t xml:space="preserve">the Request for Proposal (RFP) </w:t>
      </w:r>
      <w:r w:rsidRPr="009043DA">
        <w:rPr>
          <w:rFonts w:ascii="Calibri" w:hAnsi="Calibri" w:cs="Calibri"/>
          <w:sz w:val="22"/>
          <w:szCs w:val="22"/>
        </w:rPr>
        <w:t xml:space="preserve">in spaces </w:t>
      </w:r>
      <w:r w:rsidR="00806C09">
        <w:rPr>
          <w:rFonts w:ascii="Calibri" w:hAnsi="Calibri" w:cs="Calibri"/>
          <w:sz w:val="22"/>
          <w:szCs w:val="22"/>
        </w:rPr>
        <w:t xml:space="preserve">provided </w:t>
      </w:r>
      <w:r w:rsidRPr="009043DA">
        <w:rPr>
          <w:rFonts w:ascii="Calibri" w:hAnsi="Calibri" w:cs="Calibri"/>
          <w:sz w:val="22"/>
          <w:szCs w:val="22"/>
        </w:rPr>
        <w:t>below</w:t>
      </w:r>
      <w:r w:rsidR="00F43942" w:rsidRPr="009043DA">
        <w:rPr>
          <w:rFonts w:ascii="Calibri" w:hAnsi="Calibri" w:cs="Calibri"/>
          <w:sz w:val="22"/>
          <w:szCs w:val="22"/>
        </w:rPr>
        <w:t>.</w:t>
      </w:r>
    </w:p>
    <w:p w14:paraId="302C864E" w14:textId="351F98ED" w:rsidR="00020F80" w:rsidRPr="009043DA" w:rsidRDefault="009045C3" w:rsidP="000D1FF9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Attach any additional information at the end of the application and ensure it is properly labeled and numbered according to corresponding </w:t>
      </w:r>
      <w:r w:rsidR="00C15AF7" w:rsidRPr="009043DA">
        <w:rPr>
          <w:rFonts w:ascii="Calibri" w:hAnsi="Calibri" w:cs="Calibri"/>
          <w:sz w:val="22"/>
          <w:szCs w:val="22"/>
        </w:rPr>
        <w:t>RFP</w:t>
      </w:r>
      <w:r w:rsidRPr="009043DA">
        <w:rPr>
          <w:rFonts w:ascii="Calibri" w:hAnsi="Calibri" w:cs="Calibri"/>
          <w:sz w:val="22"/>
          <w:szCs w:val="22"/>
        </w:rPr>
        <w:t xml:space="preserve"> sections. </w:t>
      </w:r>
    </w:p>
    <w:tbl>
      <w:tblPr>
        <w:tblStyle w:val="TableGrid"/>
        <w:tblpPr w:leftFromText="180" w:rightFromText="180" w:vertAnchor="text" w:tblpY="1"/>
        <w:tblOverlap w:val="never"/>
        <w:tblW w:w="499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4"/>
        <w:gridCol w:w="1233"/>
        <w:gridCol w:w="891"/>
        <w:gridCol w:w="788"/>
        <w:gridCol w:w="1056"/>
        <w:gridCol w:w="623"/>
        <w:gridCol w:w="1110"/>
        <w:gridCol w:w="2235"/>
      </w:tblGrid>
      <w:tr w:rsidR="00C81188" w:rsidRPr="009043DA" w14:paraId="33331EBB" w14:textId="77777777" w:rsidTr="41F5F6DF">
        <w:trPr>
          <w:cantSplit/>
          <w:trHeight w:hRule="exact" w:val="436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0C3A49EF" w14:textId="77777777" w:rsidR="00C81188" w:rsidRPr="009043DA" w:rsidRDefault="00FB0495" w:rsidP="008C618E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bookmarkStart w:id="0" w:name="_Hlk489439705"/>
            <w:r w:rsidRPr="009043DA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AD199A" w:rsidRPr="009043DA">
              <w:rPr>
                <w:rFonts w:ascii="Calibri" w:hAnsi="Calibri" w:cs="Calibri"/>
                <w:sz w:val="22"/>
                <w:szCs w:val="22"/>
              </w:rPr>
              <w:t>Organization</w:t>
            </w:r>
            <w:r w:rsidR="00C81188" w:rsidRPr="009043DA">
              <w:rPr>
                <w:rFonts w:ascii="Calibri" w:hAnsi="Calibri" w:cs="Calibri"/>
                <w:sz w:val="22"/>
                <w:szCs w:val="22"/>
              </w:rPr>
              <w:t xml:space="preserve"> Information</w:t>
            </w:r>
          </w:p>
        </w:tc>
      </w:tr>
      <w:tr w:rsidR="004048A2" w:rsidRPr="009043DA" w14:paraId="5AE2000F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4B2EBBA8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Organization Name: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043DA" w14:paraId="658D7D18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2B292C19" w14:textId="77777777" w:rsidR="004048A2" w:rsidRPr="009043DA" w:rsidRDefault="004048A2" w:rsidP="0029494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Organization Legal Name: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043DA" w14:paraId="2401E3BC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0004DC89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Website URL:</w:t>
            </w:r>
            <w:r w:rsidR="0081217F" w:rsidRPr="009043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58D2CF0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043DA" w14:paraId="5B5E2805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778A5DE3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Type of Legal Entity:</w:t>
            </w:r>
            <w:r w:rsidR="0081217F" w:rsidRPr="009043D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240CF52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043DA" w14:paraId="41FAD6A0" w14:textId="77777777" w:rsidTr="41F5F6DF">
        <w:trPr>
          <w:cantSplit/>
          <w:trHeight w:val="628"/>
        </w:trPr>
        <w:tc>
          <w:tcPr>
            <w:tcW w:w="5036" w:type="dxa"/>
            <w:gridSpan w:val="4"/>
          </w:tcPr>
          <w:p w14:paraId="4632409A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Year Established:</w:t>
            </w:r>
            <w:r w:rsidR="0081217F" w:rsidRPr="009043D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024" w:type="dxa"/>
            <w:gridSpan w:val="4"/>
          </w:tcPr>
          <w:p w14:paraId="10E5264B" w14:textId="77777777" w:rsidR="004048A2" w:rsidRPr="009043DA" w:rsidRDefault="003C7F71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Dat</w:t>
            </w:r>
            <w:r w:rsidR="004048A2" w:rsidRPr="009043DA">
              <w:rPr>
                <w:rFonts w:ascii="Calibri" w:hAnsi="Calibri" w:cs="Calibri"/>
                <w:sz w:val="22"/>
                <w:szCs w:val="22"/>
              </w:rPr>
              <w:t xml:space="preserve">e Incorporated: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043DA" w14:paraId="1547D441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4F0887A0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Corporation Registration Number: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043DA" w14:paraId="68B9C194" w14:textId="77777777" w:rsidTr="41F5F6DF">
        <w:trPr>
          <w:cantSplit/>
          <w:trHeight w:val="628"/>
        </w:trPr>
        <w:tc>
          <w:tcPr>
            <w:tcW w:w="5036" w:type="dxa"/>
            <w:gridSpan w:val="4"/>
          </w:tcPr>
          <w:p w14:paraId="7FA66DE4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Date of Last AGM:</w:t>
            </w:r>
            <w:r w:rsidR="0029494B" w:rsidRPr="009043D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5024" w:type="dxa"/>
            <w:gridSpan w:val="4"/>
          </w:tcPr>
          <w:p w14:paraId="2ED2D172" w14:textId="77777777" w:rsidR="004048A2" w:rsidRPr="009043DA" w:rsidRDefault="004048A2" w:rsidP="004048A2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Date of next AGM: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9043DA" w14:paraId="56258E7D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39442953" w14:textId="77777777" w:rsidR="004048A2" w:rsidRPr="009043DA" w:rsidRDefault="004048A2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Organization</w:t>
            </w:r>
            <w:r w:rsidR="008A71EB" w:rsidRPr="009043DA">
              <w:rPr>
                <w:rFonts w:ascii="Calibri" w:hAnsi="Calibri" w:cs="Calibri"/>
                <w:sz w:val="22"/>
                <w:szCs w:val="22"/>
              </w:rPr>
              <w:t xml:space="preserve"> Mandate:</w:t>
            </w:r>
            <w:r w:rsidR="0029494B" w:rsidRPr="009043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F237D6" w14:textId="77777777" w:rsidR="004048A2" w:rsidRPr="009043DA" w:rsidRDefault="004048A2" w:rsidP="008A71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4C8B0" w14:textId="77777777" w:rsidR="0071188E" w:rsidRPr="009043DA" w:rsidRDefault="0071188E" w:rsidP="008A71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A3C766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2B2" w:rsidRPr="009043DA" w14:paraId="73E094DA" w14:textId="77777777" w:rsidTr="41F5F6DF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9D823C1" w14:textId="77777777" w:rsidR="009622B2" w:rsidRPr="009043DA" w:rsidRDefault="00FB0495" w:rsidP="008C618E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E23D8D" w:rsidRPr="009043DA">
              <w:rPr>
                <w:rFonts w:ascii="Calibri" w:hAnsi="Calibri" w:cs="Calibri"/>
                <w:sz w:val="22"/>
                <w:szCs w:val="22"/>
              </w:rPr>
              <w:t xml:space="preserve">Lead Contact for </w:t>
            </w:r>
            <w:r w:rsidR="005A313A" w:rsidRPr="009043DA">
              <w:rPr>
                <w:rFonts w:ascii="Calibri" w:hAnsi="Calibri" w:cs="Calibri"/>
                <w:sz w:val="22"/>
                <w:szCs w:val="22"/>
              </w:rPr>
              <w:t>Applicant Information</w:t>
            </w:r>
            <w:r w:rsidR="00E23D8D" w:rsidRPr="009043DA">
              <w:rPr>
                <w:rFonts w:ascii="Calibri" w:hAnsi="Calibri" w:cs="Calibri"/>
                <w:sz w:val="22"/>
                <w:szCs w:val="22"/>
              </w:rPr>
              <w:t xml:space="preserve"> and Questions</w:t>
            </w:r>
          </w:p>
        </w:tc>
      </w:tr>
      <w:tr w:rsidR="008A71EB" w:rsidRPr="009043DA" w14:paraId="3CABE70F" w14:textId="77777777" w:rsidTr="41F5F6DF">
        <w:trPr>
          <w:cantSplit/>
          <w:trHeight w:val="628"/>
        </w:trPr>
        <w:tc>
          <w:tcPr>
            <w:tcW w:w="2124" w:type="dxa"/>
          </w:tcPr>
          <w:p w14:paraId="09BB6536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Salutation:</w:t>
            </w:r>
            <w:r w:rsidR="0029494B" w:rsidRPr="009043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gridSpan w:val="4"/>
          </w:tcPr>
          <w:p w14:paraId="75267F63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Name:</w:t>
            </w:r>
            <w:r w:rsidR="0029494B" w:rsidRPr="009043D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968" w:type="dxa"/>
            <w:gridSpan w:val="3"/>
          </w:tcPr>
          <w:p w14:paraId="60F1F0B3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Title: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9043DA" w14:paraId="31E201E1" w14:textId="77777777" w:rsidTr="41F5F6DF">
        <w:trPr>
          <w:cantSplit/>
          <w:trHeight w:val="628"/>
        </w:trPr>
        <w:tc>
          <w:tcPr>
            <w:tcW w:w="3357" w:type="dxa"/>
            <w:gridSpan w:val="2"/>
          </w:tcPr>
          <w:p w14:paraId="29CBF0BC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3358" w:type="dxa"/>
            <w:gridSpan w:val="4"/>
          </w:tcPr>
          <w:p w14:paraId="0FDF1E50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345" w:type="dxa"/>
            <w:gridSpan w:val="2"/>
          </w:tcPr>
          <w:p w14:paraId="7D9A9782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Fax:</w:t>
            </w:r>
          </w:p>
          <w:p w14:paraId="2EB35C20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9043DA" w14:paraId="385060C0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466EEECD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14:paraId="28CC150D" w14:textId="77777777" w:rsidR="008A71EB" w:rsidRPr="009043DA" w:rsidRDefault="008A71EB" w:rsidP="008A71E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7BD" w:rsidRPr="009043DA" w14:paraId="534527A2" w14:textId="77777777" w:rsidTr="41F5F6DF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E9C7518" w14:textId="77777777" w:rsidR="000077BD" w:rsidRPr="009043DA" w:rsidRDefault="00FB0495" w:rsidP="008C618E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="005A313A" w:rsidRPr="009043DA">
              <w:rPr>
                <w:rFonts w:ascii="Calibri" w:hAnsi="Calibri" w:cs="Calibri"/>
                <w:sz w:val="22"/>
                <w:szCs w:val="22"/>
              </w:rPr>
              <w:t>Project Overview</w:t>
            </w:r>
          </w:p>
        </w:tc>
      </w:tr>
      <w:tr w:rsidR="005D64B1" w:rsidRPr="009043DA" w14:paraId="2F80F6BD" w14:textId="77777777" w:rsidTr="41F5F6DF">
        <w:trPr>
          <w:cantSplit/>
        </w:trPr>
        <w:tc>
          <w:tcPr>
            <w:tcW w:w="10060" w:type="dxa"/>
            <w:gridSpan w:val="8"/>
            <w:shd w:val="clear" w:color="auto" w:fill="auto"/>
          </w:tcPr>
          <w:p w14:paraId="48A4C4AC" w14:textId="2C2FDAEC" w:rsidR="002C60CA" w:rsidRPr="00ED478F" w:rsidRDefault="005D64B1" w:rsidP="001324E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ED478F">
              <w:rPr>
                <w:rFonts w:ascii="Calibri" w:hAnsi="Calibri" w:cs="Calibri"/>
                <w:sz w:val="22"/>
                <w:szCs w:val="22"/>
              </w:rPr>
              <w:t xml:space="preserve">I am requesting </w:t>
            </w:r>
            <w:r w:rsidR="00632CCF">
              <w:rPr>
                <w:rFonts w:ascii="Calibri" w:hAnsi="Calibri" w:cs="Calibri"/>
                <w:sz w:val="22"/>
                <w:szCs w:val="22"/>
              </w:rPr>
              <w:t>SSRF Phase 5</w:t>
            </w:r>
            <w:r w:rsidRPr="00ED478F">
              <w:rPr>
                <w:rFonts w:ascii="Calibri" w:hAnsi="Calibri" w:cs="Calibri"/>
                <w:sz w:val="22"/>
                <w:szCs w:val="22"/>
              </w:rPr>
              <w:t xml:space="preserve"> funding to </w:t>
            </w:r>
            <w:r w:rsidR="00632CCF">
              <w:rPr>
                <w:rFonts w:ascii="Calibri" w:hAnsi="Calibri" w:cs="Calibri"/>
                <w:sz w:val="22"/>
                <w:szCs w:val="22"/>
              </w:rPr>
              <w:t xml:space="preserve">continue to help a diverse range of vulnerable people meet their </w:t>
            </w:r>
            <w:r w:rsidR="00C37339">
              <w:rPr>
                <w:rFonts w:ascii="Calibri" w:hAnsi="Calibri" w:cs="Calibri"/>
                <w:sz w:val="22"/>
                <w:szCs w:val="22"/>
              </w:rPr>
              <w:t>short-term</w:t>
            </w:r>
            <w:r w:rsidR="00632CCF">
              <w:rPr>
                <w:rFonts w:ascii="Calibri" w:hAnsi="Calibri" w:cs="Calibri"/>
                <w:sz w:val="22"/>
                <w:szCs w:val="22"/>
              </w:rPr>
              <w:t xml:space="preserve"> critical needs.  This includes people living in community housing, supportive housing, people with low incomes</w:t>
            </w:r>
            <w:r w:rsidR="00C37339">
              <w:rPr>
                <w:rFonts w:ascii="Calibri" w:hAnsi="Calibri" w:cs="Calibri"/>
                <w:sz w:val="22"/>
                <w:szCs w:val="22"/>
              </w:rPr>
              <w:t>,</w:t>
            </w:r>
            <w:r w:rsidR="00632CCF">
              <w:rPr>
                <w:rFonts w:ascii="Calibri" w:hAnsi="Calibri" w:cs="Calibri"/>
                <w:sz w:val="22"/>
                <w:szCs w:val="22"/>
              </w:rPr>
              <w:t xml:space="preserve"> or others who require social services support as well as those that are experiencing homelessness </w:t>
            </w:r>
          </w:p>
          <w:p w14:paraId="30EB7032" w14:textId="407666C3" w:rsidR="00846264" w:rsidRDefault="002C60CA" w:rsidP="0084626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A47E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Yes </w:t>
            </w:r>
            <w:r w:rsidR="00A47ED0" w:rsidRPr="00A47E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5883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D0" w:rsidRPr="00A47ED0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47ED0" w:rsidRPr="00A47E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A47E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846264" w:rsidRPr="00A47E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81931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64" w:rsidRPr="00A47ED0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46264" w:rsidRPr="00A47E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1D20255A" w14:textId="533C041B" w:rsidR="005D64B1" w:rsidRPr="00A47ED0" w:rsidRDefault="005D64B1" w:rsidP="005D64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0F81B3" w14:textId="77777777" w:rsidR="00D107DA" w:rsidRDefault="00D107DA" w:rsidP="00252FD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467D1B" w14:textId="77777777" w:rsidR="00D107DA" w:rsidRDefault="00D107DA" w:rsidP="00252FD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48A64" w14:textId="77777777" w:rsidR="002C60CA" w:rsidRDefault="002C60CA" w:rsidP="005D64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F426CB" w14:textId="5AA0CBBA" w:rsidR="002C60CA" w:rsidRPr="009043DA" w:rsidRDefault="002C60CA" w:rsidP="005D64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B9B" w:rsidRPr="009043DA" w14:paraId="7C975EDF" w14:textId="77777777" w:rsidTr="41F5F6DF">
        <w:trPr>
          <w:cantSplit/>
          <w:trHeight w:val="628"/>
        </w:trPr>
        <w:tc>
          <w:tcPr>
            <w:tcW w:w="10060" w:type="dxa"/>
            <w:gridSpan w:val="8"/>
          </w:tcPr>
          <w:p w14:paraId="3B04C65E" w14:textId="1677D1CB" w:rsidR="00F3514D" w:rsidRPr="00ED478F" w:rsidRDefault="001324E9" w:rsidP="00F3514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Explain how </w:t>
            </w:r>
            <w:r w:rsidR="00D44F9C">
              <w:rPr>
                <w:rFonts w:ascii="Calibri" w:hAnsi="Calibri" w:cs="Calibri"/>
                <w:bCs/>
                <w:sz w:val="22"/>
                <w:szCs w:val="22"/>
              </w:rPr>
              <w:t>SSRF Phase 5</w:t>
            </w:r>
            <w:r w:rsidR="006D15C3"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funding objectives will be met through locally relevant, community-driven solutions</w:t>
            </w: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>. Provide background information, research, and evidence from local practices and other jurisdictions that the approaches to be used are successful approaches</w:t>
            </w:r>
            <w:r w:rsidR="00E342CF">
              <w:rPr>
                <w:rFonts w:ascii="Calibri" w:hAnsi="Calibri" w:cs="Calibri"/>
                <w:bCs/>
                <w:sz w:val="22"/>
                <w:szCs w:val="22"/>
              </w:rPr>
              <w:t xml:space="preserve"> to assisting vulnerable </w:t>
            </w:r>
            <w:r w:rsidR="003A5E2B">
              <w:rPr>
                <w:rFonts w:ascii="Calibri" w:hAnsi="Calibri" w:cs="Calibri"/>
                <w:bCs/>
                <w:sz w:val="22"/>
                <w:szCs w:val="22"/>
              </w:rPr>
              <w:t>populations affected</w:t>
            </w:r>
            <w:r w:rsidR="00E342CF">
              <w:rPr>
                <w:rFonts w:ascii="Calibri" w:hAnsi="Calibri" w:cs="Calibri"/>
                <w:bCs/>
                <w:sz w:val="22"/>
                <w:szCs w:val="22"/>
              </w:rPr>
              <w:t xml:space="preserve"> by the COVID-19 pandemic.</w:t>
            </w:r>
          </w:p>
          <w:p w14:paraId="6C9B996B" w14:textId="77777777" w:rsidR="00806C09" w:rsidRPr="00ED478F" w:rsidRDefault="00806C09" w:rsidP="00F351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850E845" w14:textId="7D482139" w:rsidR="001324E9" w:rsidRPr="00ED478F" w:rsidRDefault="001324E9" w:rsidP="00F351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6D15C3"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5CB60A4" w14:textId="0DB80688" w:rsidR="001324E9" w:rsidRPr="00ED478F" w:rsidRDefault="001324E9" w:rsidP="00F3514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D15C3"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dentify your priority </w:t>
            </w:r>
            <w:r w:rsidR="005D64B1" w:rsidRPr="00ED478F">
              <w:rPr>
                <w:rFonts w:ascii="Calibri" w:hAnsi="Calibri" w:cs="Calibri"/>
                <w:bCs/>
                <w:sz w:val="22"/>
                <w:szCs w:val="22"/>
              </w:rPr>
              <w:t>population</w:t>
            </w:r>
            <w:r w:rsidR="00F3514D" w:rsidRPr="00ED478F">
              <w:rPr>
                <w:rFonts w:ascii="Calibri" w:hAnsi="Calibri" w:cs="Calibri"/>
                <w:bCs/>
                <w:sz w:val="22"/>
                <w:szCs w:val="22"/>
              </w:rPr>
              <w:t>(s)</w:t>
            </w: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. Provide evidence that </w:t>
            </w:r>
            <w:r w:rsidR="00F3514D" w:rsidRPr="00ED478F">
              <w:rPr>
                <w:rFonts w:ascii="Calibri" w:hAnsi="Calibri" w:cs="Calibri"/>
                <w:bCs/>
                <w:sz w:val="22"/>
                <w:szCs w:val="22"/>
              </w:rPr>
              <w:t>explains how you will meet their needs in terms of types of services and scope (i.e., how many people you can support).</w:t>
            </w: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 Explain of how eligibility will be determined for proposed services (Client Intake Process Form(s)</w:t>
            </w:r>
            <w:r w:rsidR="007F2F96">
              <w:rPr>
                <w:rFonts w:ascii="Calibri" w:hAnsi="Calibri" w:cs="Calibri"/>
                <w:bCs/>
                <w:sz w:val="22"/>
                <w:szCs w:val="22"/>
              </w:rPr>
              <w:t xml:space="preserve"> will be required</w:t>
            </w:r>
            <w:r w:rsidR="006C681C">
              <w:rPr>
                <w:rFonts w:ascii="Calibri" w:hAnsi="Calibri" w:cs="Calibri"/>
                <w:bCs/>
                <w:sz w:val="22"/>
                <w:szCs w:val="22"/>
              </w:rPr>
              <w:t xml:space="preserve"> for all approved proposals</w:t>
            </w: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AE8DAE4" w14:textId="77777777" w:rsidR="00806C09" w:rsidRPr="00ED478F" w:rsidRDefault="00806C09" w:rsidP="00F351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C4B91F4" w14:textId="77777777" w:rsidR="00F3514D" w:rsidRPr="00ED478F" w:rsidRDefault="00F3514D" w:rsidP="00F351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2A894E8" w14:textId="1182B348" w:rsidR="002868AB" w:rsidRPr="00ED478F" w:rsidRDefault="001324E9" w:rsidP="00F3514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Provide details on which new or </w:t>
            </w:r>
            <w:r w:rsidR="00FA2F26" w:rsidRPr="00ED478F">
              <w:rPr>
                <w:rFonts w:ascii="Calibri" w:hAnsi="Calibri" w:cs="Calibri"/>
                <w:bCs/>
                <w:sz w:val="22"/>
                <w:szCs w:val="22"/>
              </w:rPr>
              <w:t>existing</w:t>
            </w:r>
            <w:r w:rsidR="00F3514D"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employee</w:t>
            </w:r>
            <w:r w:rsidR="00FA2F26"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>positions will be</w:t>
            </w:r>
            <w:r w:rsidR="00FA2F26"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 funded through </w:t>
            </w:r>
            <w:r w:rsidR="00D44F9C">
              <w:rPr>
                <w:rFonts w:ascii="Calibri" w:hAnsi="Calibri" w:cs="Calibri"/>
                <w:bCs/>
                <w:sz w:val="22"/>
                <w:szCs w:val="22"/>
              </w:rPr>
              <w:t xml:space="preserve">SSRF Phase 5 </w:t>
            </w:r>
            <w:r w:rsidR="00FA2F26" w:rsidRPr="00ED478F">
              <w:rPr>
                <w:rFonts w:ascii="Calibri" w:hAnsi="Calibri" w:cs="Calibri"/>
                <w:bCs/>
                <w:sz w:val="22"/>
                <w:szCs w:val="22"/>
              </w:rPr>
              <w:t>fundin</w:t>
            </w: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 xml:space="preserve">g (attach full job descriptions separately) </w:t>
            </w:r>
          </w:p>
          <w:p w14:paraId="662D1031" w14:textId="69D31B7D" w:rsidR="005D64B1" w:rsidRPr="009043DA" w:rsidRDefault="005D64B1" w:rsidP="006218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25F791" w14:textId="6A1E9F86" w:rsidR="005A313A" w:rsidRPr="009043DA" w:rsidRDefault="005A313A" w:rsidP="0062188C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670F" w:rsidRPr="009043DA" w14:paraId="16900313" w14:textId="77777777" w:rsidTr="41F5F6DF">
        <w:tc>
          <w:tcPr>
            <w:tcW w:w="10060" w:type="dxa"/>
            <w:gridSpan w:val="8"/>
            <w:shd w:val="clear" w:color="auto" w:fill="595959" w:themeFill="text1" w:themeFillTint="A6"/>
          </w:tcPr>
          <w:p w14:paraId="2F6A2812" w14:textId="39A33602" w:rsidR="0097670F" w:rsidRPr="00ED478F" w:rsidRDefault="00ED478F" w:rsidP="00ED478F">
            <w:pPr>
              <w:pStyle w:val="Heading1"/>
            </w:pPr>
            <w:r w:rsidRPr="00ED478F">
              <w:rPr>
                <w:b w:val="0"/>
                <w:bCs w:val="0"/>
              </w:rPr>
              <w:t>4.</w:t>
            </w:r>
            <w:r>
              <w:t xml:space="preserve"> Operating Budget</w:t>
            </w:r>
          </w:p>
        </w:tc>
      </w:tr>
      <w:tr w:rsidR="00FA2800" w:rsidRPr="009043DA" w14:paraId="592C029D" w14:textId="77777777" w:rsidTr="41F5F6DF">
        <w:tc>
          <w:tcPr>
            <w:tcW w:w="10060" w:type="dxa"/>
            <w:gridSpan w:val="8"/>
            <w:shd w:val="clear" w:color="auto" w:fill="auto"/>
          </w:tcPr>
          <w:p w14:paraId="577DE04A" w14:textId="4820F7FE" w:rsidR="00E76FCE" w:rsidRDefault="00E76FCE" w:rsidP="00E76FCE">
            <w:pPr>
              <w:pStyle w:val="BodyText"/>
              <w:spacing w:before="11"/>
              <w:rPr>
                <w:lang w:val="en-CA"/>
              </w:rPr>
            </w:pPr>
            <w:r w:rsidRPr="005317BF">
              <w:rPr>
                <w:lang w:val="en-CA"/>
              </w:rPr>
              <w:t xml:space="preserve">Complete the </w:t>
            </w:r>
            <w:r>
              <w:rPr>
                <w:lang w:val="en-CA"/>
              </w:rPr>
              <w:t>Operating Budget</w:t>
            </w:r>
            <w:r w:rsidRPr="005317BF">
              <w:rPr>
                <w:lang w:val="en-CA"/>
              </w:rPr>
              <w:t xml:space="preserve"> </w:t>
            </w:r>
            <w:r>
              <w:rPr>
                <w:lang w:val="en-CA"/>
              </w:rPr>
              <w:t>by</w:t>
            </w:r>
            <w:r w:rsidR="00010179">
              <w:rPr>
                <w:lang w:val="en-CA"/>
              </w:rPr>
              <w:t xml:space="preserve"> double clicking on icon below:</w:t>
            </w:r>
            <w:r>
              <w:rPr>
                <w:lang w:val="en-CA"/>
              </w:rPr>
              <w:t xml:space="preserve"> </w:t>
            </w:r>
          </w:p>
          <w:p w14:paraId="05A0F48F" w14:textId="5E247F63" w:rsidR="0097670F" w:rsidRDefault="0097670F" w:rsidP="0097670F">
            <w:pPr>
              <w:pStyle w:val="BodyText"/>
              <w:spacing w:before="11"/>
            </w:pPr>
          </w:p>
          <w:p w14:paraId="28B00D72" w14:textId="69A03328" w:rsidR="0097670F" w:rsidRDefault="00096DAE" w:rsidP="0097670F">
            <w:pPr>
              <w:pStyle w:val="BodyText"/>
              <w:spacing w:before="11"/>
              <w:rPr>
                <w:lang w:val="en-CA"/>
              </w:rPr>
            </w:pPr>
            <w:r>
              <w:rPr>
                <w:lang w:val="en-CA"/>
              </w:rPr>
              <w:object w:dxaOrig="1041" w:dyaOrig="670" w14:anchorId="4B41A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pt;height:44pt" o:ole="">
                  <v:imagedata r:id="rId11" o:title=""/>
                </v:shape>
                <o:OLEObject Type="Embed" ProgID="Excel.Sheet.12" ShapeID="_x0000_i1025" DrawAspect="Icon" ObjectID="_1713934247" r:id="rId12"/>
              </w:object>
            </w:r>
          </w:p>
          <w:p w14:paraId="19B9FCAC" w14:textId="77777777" w:rsidR="00ED478F" w:rsidRDefault="00ED478F" w:rsidP="00ED478F">
            <w:pPr>
              <w:pStyle w:val="BodyText"/>
              <w:spacing w:before="11"/>
              <w:rPr>
                <w:bCs/>
              </w:rPr>
            </w:pPr>
          </w:p>
          <w:p w14:paraId="4401E7F7" w14:textId="77777777" w:rsidR="004F6268" w:rsidRDefault="004F6268" w:rsidP="00ED478F">
            <w:pPr>
              <w:pStyle w:val="BodyText"/>
              <w:spacing w:before="11"/>
              <w:rPr>
                <w:bCs/>
              </w:rPr>
            </w:pPr>
          </w:p>
          <w:p w14:paraId="0A874A29" w14:textId="2485599C" w:rsidR="004F6268" w:rsidRPr="00596348" w:rsidRDefault="00596348" w:rsidP="00ED478F">
            <w:pPr>
              <w:pStyle w:val="BodyText"/>
              <w:spacing w:before="11"/>
              <w:rPr>
                <w:b/>
              </w:rPr>
            </w:pPr>
            <w:r>
              <w:rPr>
                <w:b/>
              </w:rPr>
              <w:t>*</w:t>
            </w:r>
            <w:r w:rsidRPr="00596348">
              <w:rPr>
                <w:b/>
              </w:rPr>
              <w:t xml:space="preserve">Eligible Uses of Funding can be found </w:t>
            </w:r>
            <w:r>
              <w:rPr>
                <w:b/>
              </w:rPr>
              <w:t xml:space="preserve">in </w:t>
            </w:r>
            <w:r w:rsidRPr="00596348">
              <w:rPr>
                <w:b/>
              </w:rPr>
              <w:t xml:space="preserve">the Program Guidelines.  </w:t>
            </w:r>
          </w:p>
          <w:p w14:paraId="74493A76" w14:textId="77777777" w:rsidR="00ED478F" w:rsidRDefault="00ED478F" w:rsidP="00ED478F">
            <w:pPr>
              <w:pStyle w:val="BodyText"/>
              <w:spacing w:before="11"/>
              <w:rPr>
                <w:bCs/>
              </w:rPr>
            </w:pPr>
          </w:p>
          <w:p w14:paraId="14353B2E" w14:textId="4231319D" w:rsidR="00ED478F" w:rsidRPr="0097670F" w:rsidRDefault="00ED478F" w:rsidP="00ED478F">
            <w:pPr>
              <w:pStyle w:val="BodyText"/>
              <w:spacing w:before="11"/>
              <w:rPr>
                <w:lang w:val="en-CA"/>
              </w:rPr>
            </w:pPr>
          </w:p>
        </w:tc>
      </w:tr>
      <w:tr w:rsidR="0095454C" w:rsidRPr="009043DA" w14:paraId="628DFA5F" w14:textId="77777777" w:rsidTr="41F5F6DF">
        <w:trPr>
          <w:cantSplit/>
          <w:trHeight w:hRule="exact" w:val="372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A9FE12A" w14:textId="77777777" w:rsidR="0095454C" w:rsidRPr="009043DA" w:rsidRDefault="0095454C" w:rsidP="0095454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5. Organizational Capacity</w:t>
            </w:r>
          </w:p>
        </w:tc>
      </w:tr>
      <w:tr w:rsidR="0095454C" w:rsidRPr="009043DA" w14:paraId="3D0D19D3" w14:textId="77777777" w:rsidTr="41F5F6DF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35EF6BF3" w14:textId="155C598B" w:rsidR="0095454C" w:rsidRPr="00ED478F" w:rsidRDefault="005D0A18" w:rsidP="00ED478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D478F">
              <w:rPr>
                <w:rFonts w:ascii="Calibri" w:hAnsi="Calibri" w:cs="Calibri"/>
                <w:bCs/>
                <w:sz w:val="22"/>
                <w:szCs w:val="22"/>
              </w:rPr>
              <w:t>Describe and confirm the capacity of your organization (and where applicable, their partner organizations) to deliver the proposed services.</w:t>
            </w:r>
          </w:p>
        </w:tc>
      </w:tr>
      <w:tr w:rsidR="0095454C" w:rsidRPr="009043DA" w14:paraId="5758FAFC" w14:textId="77777777" w:rsidTr="41F5F6DF">
        <w:trPr>
          <w:cantSplit/>
          <w:trHeight w:val="305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AA4979B" w14:textId="00D5E6E1" w:rsidR="0095454C" w:rsidRPr="009043DA" w:rsidRDefault="00133CA3" w:rsidP="00133CA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6</w:t>
            </w:r>
            <w:r w:rsidR="00E23D8D" w:rsidRPr="009043D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43DA">
              <w:rPr>
                <w:rFonts w:ascii="Calibri" w:hAnsi="Calibri" w:cs="Calibri"/>
                <w:sz w:val="22"/>
                <w:szCs w:val="22"/>
              </w:rPr>
              <w:t>Inclusivity of Services</w:t>
            </w:r>
          </w:p>
        </w:tc>
      </w:tr>
      <w:tr w:rsidR="0095454C" w:rsidRPr="009043DA" w14:paraId="2477051D" w14:textId="77777777" w:rsidTr="41F5F6DF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0BA1820C" w14:textId="28A5314E" w:rsidR="0095454C" w:rsidRPr="00ED478F" w:rsidRDefault="0095454C" w:rsidP="41F5F6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1F5F6DF">
              <w:rPr>
                <w:rFonts w:ascii="Calibri" w:hAnsi="Calibri" w:cs="Calibri"/>
                <w:sz w:val="22"/>
                <w:szCs w:val="22"/>
              </w:rPr>
              <w:t xml:space="preserve">Please define the efforts your organization is </w:t>
            </w:r>
            <w:r w:rsidR="005D0A18" w:rsidRPr="41F5F6DF">
              <w:rPr>
                <w:rFonts w:ascii="Calibri" w:hAnsi="Calibri" w:cs="Calibri"/>
                <w:sz w:val="22"/>
                <w:szCs w:val="22"/>
              </w:rPr>
              <w:t>making or</w:t>
            </w:r>
            <w:r w:rsidRPr="41F5F6DF">
              <w:rPr>
                <w:rFonts w:ascii="Calibri" w:hAnsi="Calibri" w:cs="Calibri"/>
                <w:sz w:val="22"/>
                <w:szCs w:val="22"/>
              </w:rPr>
              <w:t xml:space="preserve"> will make to promote and encourage services to</w:t>
            </w:r>
            <w:r w:rsidR="008923E0" w:rsidRPr="41F5F6DF">
              <w:rPr>
                <w:rFonts w:ascii="Calibri" w:hAnsi="Calibri" w:cs="Calibri"/>
                <w:sz w:val="22"/>
                <w:szCs w:val="22"/>
              </w:rPr>
              <w:t xml:space="preserve"> all </w:t>
            </w:r>
            <w:r w:rsidR="00687C45" w:rsidRPr="41F5F6DF">
              <w:rPr>
                <w:rFonts w:ascii="Calibri" w:hAnsi="Calibri" w:cs="Calibri"/>
                <w:sz w:val="22"/>
                <w:szCs w:val="22"/>
              </w:rPr>
              <w:t>I</w:t>
            </w:r>
            <w:r w:rsidR="008923E0" w:rsidRPr="41F5F6DF">
              <w:rPr>
                <w:rFonts w:ascii="Calibri" w:hAnsi="Calibri" w:cs="Calibri"/>
                <w:sz w:val="22"/>
                <w:szCs w:val="22"/>
              </w:rPr>
              <w:t>ndigenous peoples. Please explicitly explain these efforts for</w:t>
            </w:r>
            <w:r w:rsidRPr="41F5F6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23E0"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Inuit, Métis, and </w:t>
            </w:r>
            <w:r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>First Nations</w:t>
            </w:r>
            <w:r w:rsidR="008923E0"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>status and non-status</w:t>
            </w:r>
            <w:r w:rsidR="008923E0"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8923E0" w:rsidRPr="41F5F6DF">
              <w:rPr>
                <w:rFonts w:ascii="Calibri" w:hAnsi="Calibri" w:cs="Calibri"/>
                <w:sz w:val="22"/>
                <w:szCs w:val="22"/>
              </w:rPr>
              <w:t xml:space="preserve"> individually</w:t>
            </w:r>
            <w:r w:rsidRPr="41F5F6DF">
              <w:rPr>
                <w:rFonts w:ascii="Calibri" w:hAnsi="Calibri" w:cs="Calibri"/>
                <w:sz w:val="22"/>
                <w:szCs w:val="22"/>
              </w:rPr>
              <w:t>.</w:t>
            </w:r>
            <w:r w:rsidR="00133CA3" w:rsidRPr="41F5F6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68AB" w:rsidRPr="41F5F6DF">
              <w:rPr>
                <w:rFonts w:ascii="Calibri" w:hAnsi="Calibri" w:cs="Calibri"/>
                <w:sz w:val="22"/>
                <w:szCs w:val="22"/>
              </w:rPr>
              <w:t xml:space="preserve"> Please include how and where you intend to promote the</w:t>
            </w:r>
            <w:r w:rsidR="00E342CF" w:rsidRPr="41F5F6DF">
              <w:rPr>
                <w:rFonts w:ascii="Calibri" w:hAnsi="Calibri" w:cs="Calibri"/>
                <w:sz w:val="22"/>
                <w:szCs w:val="22"/>
              </w:rPr>
              <w:t xml:space="preserve"> SSRF Phase 5</w:t>
            </w:r>
            <w:r w:rsidR="002868AB" w:rsidRPr="41F5F6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23E0" w:rsidRPr="41F5F6DF">
              <w:rPr>
                <w:rFonts w:ascii="Calibri" w:hAnsi="Calibri" w:cs="Calibri"/>
                <w:sz w:val="22"/>
                <w:szCs w:val="22"/>
              </w:rPr>
              <w:t xml:space="preserve">housing </w:t>
            </w:r>
            <w:r w:rsidR="002868AB" w:rsidRPr="41F5F6DF">
              <w:rPr>
                <w:rFonts w:ascii="Calibri" w:hAnsi="Calibri" w:cs="Calibri"/>
                <w:sz w:val="22"/>
                <w:szCs w:val="22"/>
              </w:rPr>
              <w:t>services</w:t>
            </w:r>
            <w:r w:rsidR="002868AB"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 </w:t>
            </w:r>
            <w:r w:rsidRPr="41F5F6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efforts should be quantifiable. </w:t>
            </w:r>
          </w:p>
          <w:p w14:paraId="4E06BA6F" w14:textId="77777777" w:rsidR="00F43942" w:rsidRPr="009043DA" w:rsidRDefault="00F43942" w:rsidP="009545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77BC12" w14:textId="77777777" w:rsidR="00E23D8D" w:rsidRPr="009043DA" w:rsidRDefault="00E23D8D" w:rsidP="009545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454C" w:rsidRPr="009043DA" w14:paraId="3477FEC3" w14:textId="77777777" w:rsidTr="41F5F6DF">
        <w:trPr>
          <w:cantSplit/>
          <w:trHeight w:hRule="exact" w:val="396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050BE5B5" w14:textId="77777777" w:rsidR="0095454C" w:rsidRPr="009043DA" w:rsidRDefault="0095454C" w:rsidP="0095454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bookmarkStart w:id="1" w:name="_Hlk14419948"/>
            <w:r w:rsidRPr="009043DA">
              <w:rPr>
                <w:rFonts w:ascii="Calibri" w:hAnsi="Calibri" w:cs="Calibri"/>
                <w:sz w:val="22"/>
                <w:szCs w:val="22"/>
              </w:rPr>
              <w:t>7. Partnerships and Collaboration</w:t>
            </w:r>
          </w:p>
        </w:tc>
      </w:tr>
      <w:bookmarkEnd w:id="1"/>
      <w:tr w:rsidR="0095454C" w:rsidRPr="009043DA" w14:paraId="6FB189F3" w14:textId="77777777" w:rsidTr="41F5F6DF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2EEC6072" w14:textId="13E3FD1C" w:rsidR="008923E0" w:rsidRPr="008923E0" w:rsidRDefault="0042376B" w:rsidP="008923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Describe</w:t>
            </w:r>
            <w:r w:rsidR="008923E0" w:rsidRPr="008923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any </w:t>
            </w:r>
            <w:r w:rsidR="008923E0" w:rsidRPr="008923E0">
              <w:rPr>
                <w:rFonts w:ascii="Calibri" w:hAnsi="Calibri" w:cs="Calibri"/>
                <w:bCs/>
                <w:sz w:val="22"/>
                <w:szCs w:val="22"/>
              </w:rPr>
              <w:t xml:space="preserve">partnerships and collaborations that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will support</w:t>
            </w:r>
            <w:r w:rsidR="008923E0" w:rsidRPr="008923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C607D">
              <w:rPr>
                <w:rFonts w:ascii="Calibri" w:hAnsi="Calibri" w:cs="Calibri"/>
                <w:bCs/>
                <w:sz w:val="22"/>
                <w:szCs w:val="22"/>
              </w:rPr>
              <w:t xml:space="preserve">your </w:t>
            </w:r>
            <w:r w:rsidR="008923E0" w:rsidRPr="008923E0">
              <w:rPr>
                <w:rFonts w:ascii="Calibri" w:hAnsi="Calibri" w:cs="Calibri"/>
                <w:bCs/>
                <w:sz w:val="22"/>
                <w:szCs w:val="22"/>
              </w:rPr>
              <w:t>proposal. Preference will be given to submissions that can successfully:</w:t>
            </w:r>
          </w:p>
          <w:p w14:paraId="0DC2DFFB" w14:textId="77777777" w:rsidR="0097670F" w:rsidRDefault="008923E0" w:rsidP="008923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7670F">
              <w:rPr>
                <w:rFonts w:ascii="Calibri" w:hAnsi="Calibri" w:cs="Calibri"/>
                <w:bCs/>
                <w:sz w:val="22"/>
                <w:szCs w:val="22"/>
              </w:rPr>
              <w:t>Highlight key partnerships that would be leveraged to maximize the benefits of the proposal and provide stronger service integration; and</w:t>
            </w:r>
          </w:p>
          <w:p w14:paraId="121C5181" w14:textId="77777777" w:rsidR="0095454C" w:rsidRDefault="008923E0" w:rsidP="008923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7670F">
              <w:rPr>
                <w:rFonts w:ascii="Calibri" w:hAnsi="Calibri" w:cs="Calibri"/>
                <w:bCs/>
                <w:sz w:val="22"/>
                <w:szCs w:val="22"/>
              </w:rPr>
              <w:t>Include a variety of new and enhanced arrangements that cover areas such as financial or in- kind contributions, capacity building, or training in addition to service delivery.</w:t>
            </w:r>
          </w:p>
          <w:p w14:paraId="34E3D4DC" w14:textId="77777777" w:rsidR="00D56DC3" w:rsidRDefault="00D56DC3" w:rsidP="00D56DC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BCDF34" w14:textId="77777777" w:rsidR="00D56DC3" w:rsidRDefault="00D56DC3" w:rsidP="00D56DC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45EF4B" w14:textId="77777777" w:rsidR="00D56DC3" w:rsidRPr="00D56DC3" w:rsidRDefault="00D56DC3" w:rsidP="00D56DC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203C2F" w14:textId="6AD02378" w:rsidR="00ED478F" w:rsidRPr="00ED478F" w:rsidRDefault="00ED478F" w:rsidP="00ED478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454C" w:rsidRPr="009043DA" w14:paraId="7BAF0A0D" w14:textId="77777777" w:rsidTr="41F5F6DF">
        <w:trPr>
          <w:cantSplit/>
          <w:trHeight w:val="397"/>
        </w:trPr>
        <w:tc>
          <w:tcPr>
            <w:tcW w:w="4248" w:type="dxa"/>
            <w:gridSpan w:val="3"/>
          </w:tcPr>
          <w:p w14:paraId="3419F78A" w14:textId="48D6F70B" w:rsidR="0095454C" w:rsidRPr="009043DA" w:rsidRDefault="0095454C" w:rsidP="00954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043D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Source</w:t>
            </w:r>
            <w:r w:rsidR="0042376B">
              <w:rPr>
                <w:rFonts w:ascii="Calibri" w:hAnsi="Calibri" w:cs="Calibri"/>
                <w:b/>
                <w:sz w:val="22"/>
                <w:szCs w:val="22"/>
              </w:rPr>
              <w:t xml:space="preserve"> of Contribution</w:t>
            </w:r>
          </w:p>
        </w:tc>
        <w:tc>
          <w:tcPr>
            <w:tcW w:w="3577" w:type="dxa"/>
            <w:gridSpan w:val="4"/>
          </w:tcPr>
          <w:p w14:paraId="633A30B0" w14:textId="77777777" w:rsidR="0095454C" w:rsidRPr="009043DA" w:rsidRDefault="0095454C" w:rsidP="00954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043DA">
              <w:rPr>
                <w:rFonts w:ascii="Calibri" w:hAnsi="Calibri" w:cs="Calibri"/>
                <w:b/>
                <w:sz w:val="22"/>
                <w:szCs w:val="22"/>
              </w:rPr>
              <w:t>Description (include any conditions)</w:t>
            </w:r>
          </w:p>
        </w:tc>
        <w:tc>
          <w:tcPr>
            <w:tcW w:w="2235" w:type="dxa"/>
          </w:tcPr>
          <w:p w14:paraId="4A6ABBAF" w14:textId="77777777" w:rsidR="0095454C" w:rsidRPr="009043DA" w:rsidRDefault="0095454C" w:rsidP="00954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043DA">
              <w:rPr>
                <w:rFonts w:ascii="Calibri" w:hAnsi="Calibri" w:cs="Calibri"/>
                <w:b/>
                <w:sz w:val="22"/>
                <w:szCs w:val="22"/>
              </w:rPr>
              <w:t>Value</w:t>
            </w:r>
          </w:p>
        </w:tc>
      </w:tr>
      <w:tr w:rsidR="0095454C" w:rsidRPr="009043DA" w14:paraId="1A83BD07" w14:textId="77777777" w:rsidTr="41F5F6DF">
        <w:trPr>
          <w:cantSplit/>
          <w:trHeight w:val="397"/>
        </w:trPr>
        <w:tc>
          <w:tcPr>
            <w:tcW w:w="4248" w:type="dxa"/>
            <w:gridSpan w:val="3"/>
          </w:tcPr>
          <w:p w14:paraId="0521A0FE" w14:textId="464A6B74" w:rsidR="0095454C" w:rsidRPr="009043DA" w:rsidRDefault="008B141D" w:rsidP="0095454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Applicant/</w:t>
            </w:r>
            <w:r w:rsidR="0095454C" w:rsidRPr="009043DA">
              <w:rPr>
                <w:rFonts w:ascii="Calibri" w:hAnsi="Calibri" w:cs="Calibri"/>
                <w:sz w:val="22"/>
                <w:szCs w:val="22"/>
              </w:rPr>
              <w:t>Service Provider</w:t>
            </w:r>
          </w:p>
        </w:tc>
        <w:tc>
          <w:tcPr>
            <w:tcW w:w="3577" w:type="dxa"/>
            <w:gridSpan w:val="4"/>
          </w:tcPr>
          <w:p w14:paraId="7629E4F2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0410C5A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4C" w:rsidRPr="009043DA" w14:paraId="5043F734" w14:textId="77777777" w:rsidTr="41F5F6DF">
        <w:trPr>
          <w:cantSplit/>
          <w:trHeight w:val="397"/>
        </w:trPr>
        <w:tc>
          <w:tcPr>
            <w:tcW w:w="4248" w:type="dxa"/>
            <w:gridSpan w:val="3"/>
          </w:tcPr>
          <w:p w14:paraId="4AF77156" w14:textId="77777777" w:rsidR="0095454C" w:rsidRPr="009043DA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Municipal Government</w:t>
            </w:r>
          </w:p>
        </w:tc>
        <w:tc>
          <w:tcPr>
            <w:tcW w:w="3577" w:type="dxa"/>
            <w:gridSpan w:val="4"/>
          </w:tcPr>
          <w:p w14:paraId="11C3C823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EE19CAA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4C" w:rsidRPr="009043DA" w14:paraId="34F05048" w14:textId="77777777" w:rsidTr="41F5F6DF">
        <w:trPr>
          <w:cantSplit/>
          <w:trHeight w:val="397"/>
        </w:trPr>
        <w:tc>
          <w:tcPr>
            <w:tcW w:w="4248" w:type="dxa"/>
            <w:gridSpan w:val="3"/>
          </w:tcPr>
          <w:p w14:paraId="5A6F70BD" w14:textId="64614830" w:rsidR="0095454C" w:rsidRPr="009043DA" w:rsidRDefault="002C607D" w:rsidP="0095454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95454C" w:rsidRPr="009043DA">
              <w:rPr>
                <w:rFonts w:ascii="Calibri" w:hAnsi="Calibri" w:cs="Calibri"/>
                <w:sz w:val="22"/>
                <w:szCs w:val="22"/>
              </w:rPr>
              <w:t>ommunity partners</w:t>
            </w:r>
          </w:p>
        </w:tc>
        <w:tc>
          <w:tcPr>
            <w:tcW w:w="3577" w:type="dxa"/>
            <w:gridSpan w:val="4"/>
          </w:tcPr>
          <w:p w14:paraId="0044DD41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6CE8AAE0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4C" w:rsidRPr="009043DA" w14:paraId="230FD86E" w14:textId="77777777" w:rsidTr="41F5F6DF">
        <w:trPr>
          <w:cantSplit/>
          <w:trHeight w:val="397"/>
        </w:trPr>
        <w:tc>
          <w:tcPr>
            <w:tcW w:w="4248" w:type="dxa"/>
            <w:gridSpan w:val="3"/>
          </w:tcPr>
          <w:p w14:paraId="051E8979" w14:textId="242EAFC3" w:rsidR="0095454C" w:rsidRPr="009043DA" w:rsidRDefault="0095454C" w:rsidP="0042376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42376B">
              <w:rPr>
                <w:rFonts w:ascii="Calibri" w:hAnsi="Calibri" w:cs="Calibri"/>
                <w:sz w:val="22"/>
                <w:szCs w:val="22"/>
              </w:rPr>
              <w:t xml:space="preserve">Other, please specify: </w:t>
            </w:r>
          </w:p>
        </w:tc>
        <w:tc>
          <w:tcPr>
            <w:tcW w:w="3577" w:type="dxa"/>
            <w:gridSpan w:val="4"/>
          </w:tcPr>
          <w:p w14:paraId="7F8CA06C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0F35BA6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4C" w:rsidRPr="009043DA" w14:paraId="00EFFAB1" w14:textId="77777777" w:rsidTr="41F5F6DF">
        <w:trPr>
          <w:cantSplit/>
          <w:trHeight w:val="397"/>
        </w:trPr>
        <w:tc>
          <w:tcPr>
            <w:tcW w:w="7825" w:type="dxa"/>
            <w:gridSpan w:val="7"/>
          </w:tcPr>
          <w:p w14:paraId="31EEC7BB" w14:textId="77777777" w:rsidR="0095454C" w:rsidRPr="009043DA" w:rsidRDefault="0095454C" w:rsidP="009545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b/>
                <w:sz w:val="22"/>
                <w:szCs w:val="22"/>
              </w:rPr>
              <w:t>Total Value = (a. + b. + c. + d.)</w:t>
            </w:r>
          </w:p>
        </w:tc>
        <w:tc>
          <w:tcPr>
            <w:tcW w:w="2235" w:type="dxa"/>
          </w:tcPr>
          <w:p w14:paraId="30712D9F" w14:textId="77777777" w:rsidR="0095454C" w:rsidRPr="009043DA" w:rsidRDefault="0095454C" w:rsidP="009545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1171082F" w14:textId="77777777" w:rsidR="009F3F45" w:rsidRPr="009043DA" w:rsidRDefault="009F3F45" w:rsidP="009F3F45">
      <w:pPr>
        <w:rPr>
          <w:rFonts w:ascii="Calibri" w:hAnsi="Calibri" w:cs="Calibri"/>
          <w:b/>
          <w:sz w:val="22"/>
          <w:szCs w:val="22"/>
        </w:rPr>
      </w:pPr>
    </w:p>
    <w:p w14:paraId="3853A92D" w14:textId="77777777" w:rsidR="009F3F45" w:rsidRPr="009043DA" w:rsidRDefault="009F3F45" w:rsidP="009F3F45">
      <w:pPr>
        <w:rPr>
          <w:rFonts w:ascii="Calibri" w:hAnsi="Calibri" w:cs="Calibri"/>
          <w:b/>
          <w:sz w:val="22"/>
          <w:szCs w:val="22"/>
        </w:rPr>
      </w:pPr>
      <w:r w:rsidRPr="009043DA">
        <w:rPr>
          <w:rFonts w:ascii="Calibri" w:hAnsi="Calibri" w:cs="Calibri"/>
          <w:b/>
          <w:sz w:val="22"/>
          <w:szCs w:val="22"/>
        </w:rPr>
        <w:t>Declaration</w:t>
      </w:r>
    </w:p>
    <w:p w14:paraId="7C8DE7DE" w14:textId="77777777" w:rsidR="009F3F45" w:rsidRPr="009043DA" w:rsidRDefault="009F3F45" w:rsidP="009F3F45">
      <w:pPr>
        <w:rPr>
          <w:rFonts w:ascii="Calibri" w:hAnsi="Calibri" w:cs="Calibri"/>
          <w:sz w:val="22"/>
          <w:szCs w:val="22"/>
        </w:rPr>
      </w:pPr>
    </w:p>
    <w:p w14:paraId="6B0520F0" w14:textId="77777777" w:rsidR="009F3F45" w:rsidRPr="009043DA" w:rsidRDefault="009F3F45" w:rsidP="009F3F45">
      <w:pPr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>The Applicant hereby certifies as follows:</w:t>
      </w:r>
    </w:p>
    <w:p w14:paraId="3ECD899A" w14:textId="77777777" w:rsidR="009F3F45" w:rsidRPr="009043DA" w:rsidRDefault="009F3F45" w:rsidP="009F3F45">
      <w:pPr>
        <w:rPr>
          <w:rFonts w:ascii="Calibri" w:hAnsi="Calibri" w:cs="Calibri"/>
          <w:sz w:val="22"/>
          <w:szCs w:val="22"/>
        </w:rPr>
      </w:pPr>
    </w:p>
    <w:p w14:paraId="6E24C0DE" w14:textId="77777777" w:rsidR="009F3F45" w:rsidRPr="009043D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the information provided in this application is true, correct, and complete in every </w:t>
      </w:r>
      <w:proofErr w:type="gramStart"/>
      <w:r w:rsidRPr="009043DA">
        <w:rPr>
          <w:rFonts w:ascii="Calibri" w:hAnsi="Calibri" w:cs="Calibri"/>
          <w:sz w:val="22"/>
          <w:szCs w:val="22"/>
        </w:rPr>
        <w:t>respect;</w:t>
      </w:r>
      <w:proofErr w:type="gramEnd"/>
    </w:p>
    <w:p w14:paraId="35501549" w14:textId="6E55DA21" w:rsidR="009F3F45" w:rsidRPr="009043D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>the Applicant understands any</w:t>
      </w:r>
      <w:r w:rsidR="006C59D8" w:rsidRPr="009043DA">
        <w:rPr>
          <w:rFonts w:ascii="Calibri" w:hAnsi="Calibri" w:cs="Calibri"/>
          <w:sz w:val="22"/>
          <w:szCs w:val="22"/>
        </w:rPr>
        <w:t xml:space="preserve"> </w:t>
      </w:r>
      <w:r w:rsidR="00596348">
        <w:rPr>
          <w:rFonts w:ascii="Calibri" w:hAnsi="Calibri" w:cs="Calibri"/>
          <w:sz w:val="22"/>
          <w:szCs w:val="22"/>
        </w:rPr>
        <w:t>SSRF Phase 5</w:t>
      </w:r>
      <w:r w:rsidR="00806C09">
        <w:rPr>
          <w:rFonts w:ascii="Calibri" w:hAnsi="Calibri" w:cs="Calibri"/>
          <w:sz w:val="22"/>
          <w:szCs w:val="22"/>
        </w:rPr>
        <w:t xml:space="preserve"> </w:t>
      </w:r>
      <w:r w:rsidR="006536D8" w:rsidRPr="009043DA">
        <w:rPr>
          <w:rFonts w:ascii="Calibri" w:hAnsi="Calibri" w:cs="Calibri"/>
          <w:sz w:val="22"/>
          <w:szCs w:val="22"/>
        </w:rPr>
        <w:t>funding commitment will</w:t>
      </w:r>
      <w:r w:rsidRPr="009043DA">
        <w:rPr>
          <w:rFonts w:ascii="Calibri" w:hAnsi="Calibri" w:cs="Calibri"/>
          <w:sz w:val="22"/>
          <w:szCs w:val="22"/>
        </w:rPr>
        <w:t xml:space="preserve"> be provided by way of a signed Partnership Agreement with OAHS and will be subject to any conditions included in this Partnership </w:t>
      </w:r>
      <w:proofErr w:type="gramStart"/>
      <w:r w:rsidRPr="009043DA">
        <w:rPr>
          <w:rFonts w:ascii="Calibri" w:hAnsi="Calibri" w:cs="Calibri"/>
          <w:sz w:val="22"/>
          <w:szCs w:val="22"/>
        </w:rPr>
        <w:t>Agreement;</w:t>
      </w:r>
      <w:proofErr w:type="gramEnd"/>
    </w:p>
    <w:p w14:paraId="5C4D6763" w14:textId="77777777" w:rsidR="009F3F45" w:rsidRPr="009043D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conditions of funding may include the requirement for a funding agreement obligating the funding recipient to report on how the funding was spent and other accountability </w:t>
      </w:r>
      <w:proofErr w:type="gramStart"/>
      <w:r w:rsidRPr="009043DA">
        <w:rPr>
          <w:rFonts w:ascii="Calibri" w:hAnsi="Calibri" w:cs="Calibri"/>
          <w:sz w:val="22"/>
          <w:szCs w:val="22"/>
        </w:rPr>
        <w:t>requirements;</w:t>
      </w:r>
      <w:proofErr w:type="gramEnd"/>
    </w:p>
    <w:p w14:paraId="208420F3" w14:textId="10468073" w:rsidR="009F3F45" w:rsidRPr="009043D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the Applicant has read and understands the information contained in the </w:t>
      </w:r>
      <w:r w:rsidR="00C15AF7" w:rsidRPr="009043DA">
        <w:rPr>
          <w:rFonts w:ascii="Calibri" w:hAnsi="Calibri" w:cs="Calibri"/>
          <w:sz w:val="22"/>
          <w:szCs w:val="22"/>
        </w:rPr>
        <w:t xml:space="preserve">Request for </w:t>
      </w:r>
      <w:proofErr w:type="gramStart"/>
      <w:r w:rsidR="00C15AF7" w:rsidRPr="009043DA">
        <w:rPr>
          <w:rFonts w:ascii="Calibri" w:hAnsi="Calibri" w:cs="Calibri"/>
          <w:sz w:val="22"/>
          <w:szCs w:val="22"/>
        </w:rPr>
        <w:t>Proposal</w:t>
      </w:r>
      <w:r w:rsidRPr="009043DA">
        <w:rPr>
          <w:rFonts w:ascii="Calibri" w:hAnsi="Calibri" w:cs="Calibri"/>
          <w:sz w:val="22"/>
          <w:szCs w:val="22"/>
        </w:rPr>
        <w:t>;</w:t>
      </w:r>
      <w:proofErr w:type="gramEnd"/>
    </w:p>
    <w:p w14:paraId="07F0D7E8" w14:textId="428E2B5A" w:rsidR="009F3F45" w:rsidRPr="009043D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the Applicant is aware that the information contained herein </w:t>
      </w:r>
      <w:r w:rsidR="006536D8" w:rsidRPr="009043DA">
        <w:rPr>
          <w:rFonts w:ascii="Calibri" w:hAnsi="Calibri" w:cs="Calibri"/>
          <w:sz w:val="22"/>
          <w:szCs w:val="22"/>
        </w:rPr>
        <w:t xml:space="preserve">will </w:t>
      </w:r>
      <w:r w:rsidRPr="009043DA">
        <w:rPr>
          <w:rFonts w:ascii="Calibri" w:hAnsi="Calibri" w:cs="Calibri"/>
          <w:sz w:val="22"/>
          <w:szCs w:val="22"/>
        </w:rPr>
        <w:t xml:space="preserve">be used for the assessment of </w:t>
      </w:r>
      <w:r w:rsidR="00806C09">
        <w:rPr>
          <w:rFonts w:ascii="Calibri" w:hAnsi="Calibri" w:cs="Calibri"/>
          <w:sz w:val="22"/>
          <w:szCs w:val="22"/>
        </w:rPr>
        <w:t>funding</w:t>
      </w:r>
      <w:r w:rsidRPr="009043DA">
        <w:rPr>
          <w:rFonts w:ascii="Calibri" w:hAnsi="Calibri" w:cs="Calibri"/>
          <w:sz w:val="22"/>
          <w:szCs w:val="22"/>
        </w:rPr>
        <w:t xml:space="preserve"> eligibility and for statistical </w:t>
      </w:r>
      <w:proofErr w:type="gramStart"/>
      <w:r w:rsidRPr="009043DA">
        <w:rPr>
          <w:rFonts w:ascii="Calibri" w:hAnsi="Calibri" w:cs="Calibri"/>
          <w:sz w:val="22"/>
          <w:szCs w:val="22"/>
        </w:rPr>
        <w:t>reporting</w:t>
      </w:r>
      <w:r w:rsidR="00250177" w:rsidRPr="009043DA">
        <w:rPr>
          <w:rFonts w:ascii="Calibri" w:hAnsi="Calibri" w:cs="Calibri"/>
          <w:sz w:val="22"/>
          <w:szCs w:val="22"/>
        </w:rPr>
        <w:t>;</w:t>
      </w:r>
      <w:proofErr w:type="gramEnd"/>
    </w:p>
    <w:p w14:paraId="3D9799A7" w14:textId="7B95EA8F" w:rsidR="009F3F45" w:rsidRPr="00806C09" w:rsidRDefault="00806C09" w:rsidP="00806C0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Applicant understand that all </w:t>
      </w:r>
      <w:r w:rsidRPr="00806C09">
        <w:rPr>
          <w:rFonts w:ascii="Calibri" w:hAnsi="Calibri" w:cs="Calibri"/>
          <w:sz w:val="22"/>
          <w:szCs w:val="22"/>
        </w:rPr>
        <w:t xml:space="preserve">supportive housing programs funded under the </w:t>
      </w:r>
      <w:r w:rsidR="00596348">
        <w:rPr>
          <w:rFonts w:ascii="Calibri" w:hAnsi="Calibri" w:cs="Calibri"/>
          <w:sz w:val="22"/>
          <w:szCs w:val="22"/>
        </w:rPr>
        <w:t>SSRF Phase 5</w:t>
      </w:r>
      <w:r w:rsidRPr="00806C09">
        <w:rPr>
          <w:rFonts w:ascii="Calibri" w:hAnsi="Calibri" w:cs="Calibri"/>
          <w:sz w:val="22"/>
          <w:szCs w:val="22"/>
        </w:rPr>
        <w:t xml:space="preserve"> must adhere to applicable laws including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806C09">
        <w:rPr>
          <w:rFonts w:ascii="Calibri" w:hAnsi="Calibri" w:cs="Calibri"/>
          <w:sz w:val="22"/>
          <w:szCs w:val="22"/>
        </w:rPr>
        <w:t xml:space="preserve">the Accessibility for Ontarians with Disabilities Act (AODA) and Ontario Human Rights </w:t>
      </w:r>
      <w:proofErr w:type="gramStart"/>
      <w:r w:rsidRPr="00806C09">
        <w:rPr>
          <w:rFonts w:ascii="Calibri" w:hAnsi="Calibri" w:cs="Calibri"/>
          <w:sz w:val="22"/>
          <w:szCs w:val="22"/>
        </w:rPr>
        <w:t>Code</w:t>
      </w:r>
      <w:r w:rsidR="00250177" w:rsidRPr="00806C09">
        <w:rPr>
          <w:rFonts w:ascii="Calibri" w:hAnsi="Calibri" w:cs="Calibri"/>
          <w:sz w:val="22"/>
          <w:szCs w:val="22"/>
        </w:rPr>
        <w:t>;</w:t>
      </w:r>
      <w:proofErr w:type="gramEnd"/>
    </w:p>
    <w:p w14:paraId="7BEE623F" w14:textId="0D9B5F80" w:rsidR="009F3F45" w:rsidRPr="009043DA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 xml:space="preserve">the Applicant understands that the information contained in this application </w:t>
      </w:r>
      <w:r w:rsidR="006536D8" w:rsidRPr="009043DA">
        <w:rPr>
          <w:rFonts w:ascii="Calibri" w:hAnsi="Calibri" w:cs="Calibri"/>
          <w:sz w:val="22"/>
          <w:szCs w:val="22"/>
        </w:rPr>
        <w:t xml:space="preserve">and any funding committed pursuant hereto is subject to funding approval and actual receipt of funding from the Ministry of </w:t>
      </w:r>
      <w:r w:rsidR="00806C09">
        <w:rPr>
          <w:rFonts w:ascii="Calibri" w:hAnsi="Calibri" w:cs="Calibri"/>
          <w:sz w:val="22"/>
          <w:szCs w:val="22"/>
        </w:rPr>
        <w:t xml:space="preserve">Municipal Affairs and </w:t>
      </w:r>
      <w:proofErr w:type="gramStart"/>
      <w:r w:rsidR="006536D8" w:rsidRPr="009043DA">
        <w:rPr>
          <w:rFonts w:ascii="Calibri" w:hAnsi="Calibri" w:cs="Calibri"/>
          <w:sz w:val="22"/>
          <w:szCs w:val="22"/>
        </w:rPr>
        <w:t>Housing;</w:t>
      </w:r>
      <w:proofErr w:type="gramEnd"/>
    </w:p>
    <w:p w14:paraId="033C0F24" w14:textId="5E73A485" w:rsidR="009F3F45" w:rsidRPr="009043DA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>the Applicant is not in default of the terms and conditions of any grant</w:t>
      </w:r>
      <w:r w:rsidR="00596348">
        <w:rPr>
          <w:rFonts w:ascii="Calibri" w:hAnsi="Calibri" w:cs="Calibri"/>
          <w:sz w:val="22"/>
          <w:szCs w:val="22"/>
        </w:rPr>
        <w:t>,</w:t>
      </w:r>
      <w:r w:rsidRPr="009043DA">
        <w:rPr>
          <w:rFonts w:ascii="Calibri" w:hAnsi="Calibri" w:cs="Calibri"/>
          <w:sz w:val="22"/>
          <w:szCs w:val="22"/>
        </w:rPr>
        <w:t xml:space="preserve"> </w:t>
      </w:r>
      <w:r w:rsidR="006536D8" w:rsidRPr="009043DA">
        <w:rPr>
          <w:rFonts w:ascii="Calibri" w:hAnsi="Calibri" w:cs="Calibri"/>
          <w:sz w:val="22"/>
          <w:szCs w:val="22"/>
        </w:rPr>
        <w:t>l</w:t>
      </w:r>
      <w:r w:rsidRPr="009043DA">
        <w:rPr>
          <w:rFonts w:ascii="Calibri" w:hAnsi="Calibri" w:cs="Calibri"/>
          <w:sz w:val="22"/>
          <w:szCs w:val="22"/>
        </w:rPr>
        <w:t>oan</w:t>
      </w:r>
      <w:r w:rsidR="006536D8" w:rsidRPr="009043DA">
        <w:rPr>
          <w:rFonts w:ascii="Calibri" w:hAnsi="Calibri" w:cs="Calibri"/>
          <w:sz w:val="22"/>
          <w:szCs w:val="22"/>
        </w:rPr>
        <w:t xml:space="preserve">, </w:t>
      </w:r>
      <w:r w:rsidRPr="009043DA">
        <w:rPr>
          <w:rFonts w:ascii="Calibri" w:hAnsi="Calibri" w:cs="Calibri"/>
          <w:sz w:val="22"/>
          <w:szCs w:val="22"/>
        </w:rPr>
        <w:t xml:space="preserve">transfer </w:t>
      </w:r>
      <w:r w:rsidR="006536D8" w:rsidRPr="009043DA">
        <w:rPr>
          <w:rFonts w:ascii="Calibri" w:hAnsi="Calibri" w:cs="Calibri"/>
          <w:sz w:val="22"/>
          <w:szCs w:val="22"/>
        </w:rPr>
        <w:t xml:space="preserve">payment or partnership agreement or other funding arrangement </w:t>
      </w:r>
      <w:r w:rsidRPr="009043DA">
        <w:rPr>
          <w:rFonts w:ascii="Calibri" w:hAnsi="Calibri" w:cs="Calibri"/>
          <w:sz w:val="22"/>
          <w:szCs w:val="22"/>
        </w:rPr>
        <w:t>with any ministry or agency of the Government of Ontari</w:t>
      </w:r>
      <w:r w:rsidR="006536D8" w:rsidRPr="009043DA">
        <w:rPr>
          <w:rFonts w:ascii="Calibri" w:hAnsi="Calibri" w:cs="Calibri"/>
          <w:sz w:val="22"/>
          <w:szCs w:val="22"/>
        </w:rPr>
        <w:t xml:space="preserve">o, OAHS or any other Program </w:t>
      </w:r>
      <w:proofErr w:type="gramStart"/>
      <w:r w:rsidR="006536D8" w:rsidRPr="009043DA">
        <w:rPr>
          <w:rFonts w:ascii="Calibri" w:hAnsi="Calibri" w:cs="Calibri"/>
          <w:sz w:val="22"/>
          <w:szCs w:val="22"/>
        </w:rPr>
        <w:t>Administrator;</w:t>
      </w:r>
      <w:proofErr w:type="gramEnd"/>
    </w:p>
    <w:p w14:paraId="2757D6E5" w14:textId="0708C612" w:rsidR="00C979FF" w:rsidRPr="00596348" w:rsidRDefault="009F3F45" w:rsidP="00C979F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rFonts w:ascii="Calibri" w:hAnsi="Calibri" w:cs="Calibri"/>
          <w:sz w:val="22"/>
          <w:szCs w:val="22"/>
        </w:rPr>
      </w:pPr>
      <w:r w:rsidRPr="009043DA">
        <w:rPr>
          <w:rFonts w:ascii="Calibri" w:hAnsi="Calibri" w:cs="Calibri"/>
          <w:sz w:val="22"/>
          <w:szCs w:val="22"/>
        </w:rPr>
        <w:t>I am an authorized signing officer for the Applicant</w:t>
      </w:r>
      <w:r w:rsidR="006536D8" w:rsidRPr="009043DA">
        <w:rPr>
          <w:rFonts w:ascii="Calibri" w:hAnsi="Calibri" w:cs="Calibri"/>
          <w:sz w:val="22"/>
          <w:szCs w:val="22"/>
        </w:rPr>
        <w:t xml:space="preserve"> and have authority to bind the Applicant.</w:t>
      </w:r>
    </w:p>
    <w:p w14:paraId="6FDBD3E6" w14:textId="77777777" w:rsidR="00C979FF" w:rsidRPr="009043DA" w:rsidRDefault="00C979FF" w:rsidP="00C979FF">
      <w:pPr>
        <w:widowControl w:val="0"/>
        <w:autoSpaceDE w:val="0"/>
        <w:autoSpaceDN w:val="0"/>
        <w:spacing w:before="0" w:after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834"/>
      </w:tblGrid>
      <w:tr w:rsidR="009F3F45" w:rsidRPr="009043DA" w14:paraId="623876EC" w14:textId="77777777" w:rsidTr="009150CA">
        <w:tc>
          <w:tcPr>
            <w:tcW w:w="1276" w:type="dxa"/>
          </w:tcPr>
          <w:p w14:paraId="230EAF94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Salutation:</w:t>
            </w:r>
          </w:p>
          <w:p w14:paraId="0572882D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DEDDCC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EF9E79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  <w:p w14:paraId="009F46C0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69EF77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2834" w:type="dxa"/>
          </w:tcPr>
          <w:p w14:paraId="70149F84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</w:tr>
      <w:tr w:rsidR="009F3F45" w:rsidRPr="009043DA" w14:paraId="46FE021E" w14:textId="77777777" w:rsidTr="009150CA">
        <w:tc>
          <w:tcPr>
            <w:tcW w:w="3402" w:type="dxa"/>
            <w:gridSpan w:val="2"/>
          </w:tcPr>
          <w:p w14:paraId="2B373233" w14:textId="77777777" w:rsidR="009F3F45" w:rsidRPr="009043DA" w:rsidRDefault="009F3F45" w:rsidP="00A62C0B">
            <w:pPr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</w:pPr>
            <w:r w:rsidRPr="009043DA"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  <w:t>Phone Number (Work):</w:t>
            </w:r>
          </w:p>
          <w:p w14:paraId="7F8D88AB" w14:textId="77777777" w:rsidR="009F3F45" w:rsidRPr="009043DA" w:rsidRDefault="009F3F45" w:rsidP="00A62C0B">
            <w:pPr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</w:pPr>
          </w:p>
          <w:p w14:paraId="73C10686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242D01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  <w:t>Phone Number (Mobile):</w:t>
            </w:r>
          </w:p>
        </w:tc>
        <w:tc>
          <w:tcPr>
            <w:tcW w:w="2834" w:type="dxa"/>
          </w:tcPr>
          <w:p w14:paraId="39DF4F9D" w14:textId="77777777" w:rsidR="009F3F45" w:rsidRPr="009043DA" w:rsidRDefault="009F3F45" w:rsidP="00A62C0B">
            <w:pPr>
              <w:rPr>
                <w:rFonts w:ascii="Calibri" w:hAnsi="Calibri" w:cs="Calibri"/>
                <w:sz w:val="22"/>
                <w:szCs w:val="22"/>
              </w:rPr>
            </w:pPr>
            <w:r w:rsidRPr="009043D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</w:tbl>
    <w:p w14:paraId="19A408B3" w14:textId="77777777" w:rsidR="009F3F45" w:rsidRPr="009043DA" w:rsidRDefault="009F3F45" w:rsidP="009F3F45">
      <w:pPr>
        <w:rPr>
          <w:rFonts w:ascii="Calibri" w:eastAsiaTheme="minorHAnsi" w:hAnsi="Calibri" w:cs="Calibri"/>
          <w:color w:val="231F20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559"/>
        <w:gridCol w:w="3690"/>
      </w:tblGrid>
      <w:tr w:rsidR="009F3F45" w:rsidRPr="009043DA" w14:paraId="08C0EA8F" w14:textId="77777777" w:rsidTr="00D56DC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E7FA9" w14:textId="77777777" w:rsidR="009F3F45" w:rsidRPr="009043DA" w:rsidRDefault="009F3F45" w:rsidP="00A62C0B">
            <w:pPr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45EEC" w14:textId="77777777" w:rsidR="009F3F45" w:rsidRPr="009043DA" w:rsidRDefault="009F3F45" w:rsidP="00A62C0B">
            <w:pPr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4620" w14:textId="77777777" w:rsidR="009F3F45" w:rsidRPr="009043DA" w:rsidRDefault="009F3F45" w:rsidP="00A62C0B">
            <w:pPr>
              <w:rPr>
                <w:rFonts w:ascii="Calibri" w:eastAsiaTheme="minorHAnsi" w:hAnsi="Calibri" w:cs="Calibri"/>
                <w:color w:val="231F20"/>
                <w:sz w:val="22"/>
                <w:szCs w:val="22"/>
                <w:lang w:val="en-CA"/>
              </w:rPr>
            </w:pPr>
          </w:p>
        </w:tc>
      </w:tr>
    </w:tbl>
    <w:p w14:paraId="6BF31483" w14:textId="77777777" w:rsidR="009F3F45" w:rsidRPr="009043DA" w:rsidRDefault="009F3F45" w:rsidP="009F3F45">
      <w:pPr>
        <w:rPr>
          <w:rFonts w:ascii="Calibri" w:eastAsiaTheme="minorHAnsi" w:hAnsi="Calibri" w:cs="Calibri"/>
          <w:color w:val="231F20"/>
          <w:sz w:val="22"/>
          <w:szCs w:val="22"/>
          <w:lang w:val="en-CA"/>
        </w:rPr>
      </w:pPr>
    </w:p>
    <w:p w14:paraId="6F798649" w14:textId="70D2A688" w:rsidR="009F3F45" w:rsidRPr="009043DA" w:rsidRDefault="009F3F45" w:rsidP="0071188E">
      <w:pPr>
        <w:rPr>
          <w:rFonts w:ascii="Calibri" w:hAnsi="Calibri" w:cs="Calibri"/>
          <w:sz w:val="22"/>
          <w:szCs w:val="22"/>
        </w:rPr>
      </w:pPr>
      <w:r w:rsidRPr="009043DA">
        <w:rPr>
          <w:rFonts w:ascii="Calibri" w:eastAsiaTheme="minorHAnsi" w:hAnsi="Calibri" w:cs="Calibri"/>
          <w:color w:val="231F20"/>
          <w:sz w:val="22"/>
          <w:szCs w:val="22"/>
          <w:lang w:val="en-CA"/>
        </w:rPr>
        <w:t xml:space="preserve">Signature                                                                                      </w:t>
      </w:r>
      <w:r w:rsidR="00D56DC3">
        <w:rPr>
          <w:rFonts w:ascii="Calibri" w:eastAsiaTheme="minorHAnsi" w:hAnsi="Calibri" w:cs="Calibri"/>
          <w:color w:val="231F20"/>
          <w:sz w:val="22"/>
          <w:szCs w:val="22"/>
          <w:lang w:val="en-CA"/>
        </w:rPr>
        <w:tab/>
      </w:r>
      <w:r w:rsidRPr="009043DA">
        <w:rPr>
          <w:rFonts w:ascii="Calibri" w:eastAsiaTheme="minorHAnsi" w:hAnsi="Calibri" w:cs="Calibri"/>
          <w:color w:val="231F20"/>
          <w:sz w:val="22"/>
          <w:szCs w:val="22"/>
          <w:lang w:val="en-CA"/>
        </w:rPr>
        <w:t xml:space="preserve"> Date</w:t>
      </w:r>
    </w:p>
    <w:sectPr w:rsidR="009F3F45" w:rsidRPr="009043DA" w:rsidSect="00AB2EBC">
      <w:footerReference w:type="default" r:id="rId13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C1E8" w14:textId="77777777" w:rsidR="009313A5" w:rsidRDefault="009313A5">
      <w:r>
        <w:separator/>
      </w:r>
    </w:p>
  </w:endnote>
  <w:endnote w:type="continuationSeparator" w:id="0">
    <w:p w14:paraId="4AF90CD8" w14:textId="77777777" w:rsidR="009313A5" w:rsidRDefault="009313A5">
      <w:r>
        <w:continuationSeparator/>
      </w:r>
    </w:p>
  </w:endnote>
  <w:endnote w:type="continuationNotice" w:id="1">
    <w:p w14:paraId="6116E28A" w14:textId="77777777" w:rsidR="009313A5" w:rsidRDefault="009313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7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08480" w14:textId="7198025F" w:rsidR="00365DDB" w:rsidRDefault="0036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B7C843" w14:textId="77777777" w:rsidR="00B4367D" w:rsidRDefault="00B4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B29D" w14:textId="77777777" w:rsidR="009313A5" w:rsidRDefault="009313A5">
      <w:r>
        <w:separator/>
      </w:r>
    </w:p>
  </w:footnote>
  <w:footnote w:type="continuationSeparator" w:id="0">
    <w:p w14:paraId="2701C6BF" w14:textId="77777777" w:rsidR="009313A5" w:rsidRDefault="009313A5">
      <w:r>
        <w:continuationSeparator/>
      </w:r>
    </w:p>
  </w:footnote>
  <w:footnote w:type="continuationNotice" w:id="1">
    <w:p w14:paraId="48254AF8" w14:textId="77777777" w:rsidR="009313A5" w:rsidRDefault="009313A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B530D0"/>
    <w:multiLevelType w:val="hybridMultilevel"/>
    <w:tmpl w:val="90EA05A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B2C4A"/>
    <w:multiLevelType w:val="hybridMultilevel"/>
    <w:tmpl w:val="2C981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4C35"/>
    <w:multiLevelType w:val="hybridMultilevel"/>
    <w:tmpl w:val="A8F2F6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41D5E"/>
    <w:multiLevelType w:val="hybridMultilevel"/>
    <w:tmpl w:val="951A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03D1C"/>
    <w:multiLevelType w:val="hybridMultilevel"/>
    <w:tmpl w:val="97C622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13C82"/>
    <w:multiLevelType w:val="hybridMultilevel"/>
    <w:tmpl w:val="E346B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2D28"/>
    <w:multiLevelType w:val="hybridMultilevel"/>
    <w:tmpl w:val="4916685C"/>
    <w:lvl w:ilvl="0" w:tplc="325A2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31C53"/>
    <w:multiLevelType w:val="hybridMultilevel"/>
    <w:tmpl w:val="B8DA08F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7303A"/>
    <w:multiLevelType w:val="hybridMultilevel"/>
    <w:tmpl w:val="346C88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20B4F"/>
    <w:multiLevelType w:val="hybridMultilevel"/>
    <w:tmpl w:val="08DAEE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25A9F"/>
    <w:multiLevelType w:val="hybridMultilevel"/>
    <w:tmpl w:val="E27C52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C0BD7"/>
    <w:multiLevelType w:val="hybridMultilevel"/>
    <w:tmpl w:val="0C74FA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0320B"/>
    <w:multiLevelType w:val="hybridMultilevel"/>
    <w:tmpl w:val="8438BC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3285A"/>
    <w:multiLevelType w:val="hybridMultilevel"/>
    <w:tmpl w:val="EBF0D8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2465A6"/>
    <w:multiLevelType w:val="hybridMultilevel"/>
    <w:tmpl w:val="FF642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164F8"/>
    <w:multiLevelType w:val="hybridMultilevel"/>
    <w:tmpl w:val="7AF6C732"/>
    <w:lvl w:ilvl="0" w:tplc="8822E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7868">
    <w:abstractNumId w:val="4"/>
  </w:num>
  <w:num w:numId="2" w16cid:durableId="29652083">
    <w:abstractNumId w:val="3"/>
  </w:num>
  <w:num w:numId="3" w16cid:durableId="314577868">
    <w:abstractNumId w:val="2"/>
  </w:num>
  <w:num w:numId="4" w16cid:durableId="336929878">
    <w:abstractNumId w:val="1"/>
  </w:num>
  <w:num w:numId="5" w16cid:durableId="1836460269">
    <w:abstractNumId w:val="0"/>
  </w:num>
  <w:num w:numId="6" w16cid:durableId="1359156861">
    <w:abstractNumId w:val="15"/>
  </w:num>
  <w:num w:numId="7" w16cid:durableId="837958910">
    <w:abstractNumId w:val="16"/>
  </w:num>
  <w:num w:numId="8" w16cid:durableId="744298535">
    <w:abstractNumId w:val="19"/>
  </w:num>
  <w:num w:numId="9" w16cid:durableId="1748959965">
    <w:abstractNumId w:val="8"/>
  </w:num>
  <w:num w:numId="10" w16cid:durableId="431704544">
    <w:abstractNumId w:val="9"/>
  </w:num>
  <w:num w:numId="11" w16cid:durableId="1568222301">
    <w:abstractNumId w:val="12"/>
  </w:num>
  <w:num w:numId="12" w16cid:durableId="1309016438">
    <w:abstractNumId w:val="5"/>
  </w:num>
  <w:num w:numId="13" w16cid:durableId="411858121">
    <w:abstractNumId w:val="11"/>
  </w:num>
  <w:num w:numId="14" w16cid:durableId="33696278">
    <w:abstractNumId w:val="20"/>
  </w:num>
  <w:num w:numId="15" w16cid:durableId="1897541689">
    <w:abstractNumId w:val="10"/>
  </w:num>
  <w:num w:numId="16" w16cid:durableId="1792239045">
    <w:abstractNumId w:val="13"/>
  </w:num>
  <w:num w:numId="17" w16cid:durableId="1481118972">
    <w:abstractNumId w:val="6"/>
  </w:num>
  <w:num w:numId="18" w16cid:durableId="1187518905">
    <w:abstractNumId w:val="17"/>
  </w:num>
  <w:num w:numId="19" w16cid:durableId="337006889">
    <w:abstractNumId w:val="7"/>
  </w:num>
  <w:num w:numId="20" w16cid:durableId="1325670991">
    <w:abstractNumId w:val="14"/>
  </w:num>
  <w:num w:numId="21" w16cid:durableId="293102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K1MDI1Mzc0MzRW0lEKTi0uzszPAykwrAUArCL9BSwAAAA="/>
  </w:docVars>
  <w:rsids>
    <w:rsidRoot w:val="00AD199A"/>
    <w:rsid w:val="00005B2C"/>
    <w:rsid w:val="000077BD"/>
    <w:rsid w:val="00010179"/>
    <w:rsid w:val="000111B5"/>
    <w:rsid w:val="000176EB"/>
    <w:rsid w:val="00017DD1"/>
    <w:rsid w:val="00020F80"/>
    <w:rsid w:val="000226A3"/>
    <w:rsid w:val="000332AD"/>
    <w:rsid w:val="00034D47"/>
    <w:rsid w:val="00035EE7"/>
    <w:rsid w:val="000363FA"/>
    <w:rsid w:val="00040EE8"/>
    <w:rsid w:val="0005132E"/>
    <w:rsid w:val="00056E44"/>
    <w:rsid w:val="0006355D"/>
    <w:rsid w:val="000937B4"/>
    <w:rsid w:val="000951A0"/>
    <w:rsid w:val="00096DAE"/>
    <w:rsid w:val="000C0676"/>
    <w:rsid w:val="000C0771"/>
    <w:rsid w:val="000C0F6F"/>
    <w:rsid w:val="000C3395"/>
    <w:rsid w:val="000D1FF9"/>
    <w:rsid w:val="000D25B9"/>
    <w:rsid w:val="000D59CD"/>
    <w:rsid w:val="000D5A6C"/>
    <w:rsid w:val="000E13C6"/>
    <w:rsid w:val="000E2AB5"/>
    <w:rsid w:val="000F01D4"/>
    <w:rsid w:val="000F34E7"/>
    <w:rsid w:val="000F59F0"/>
    <w:rsid w:val="00102BA4"/>
    <w:rsid w:val="001044A6"/>
    <w:rsid w:val="00104789"/>
    <w:rsid w:val="0010679B"/>
    <w:rsid w:val="001126A0"/>
    <w:rsid w:val="001128FB"/>
    <w:rsid w:val="0011649E"/>
    <w:rsid w:val="001324E9"/>
    <w:rsid w:val="00133CA3"/>
    <w:rsid w:val="001352B9"/>
    <w:rsid w:val="00146A13"/>
    <w:rsid w:val="00152052"/>
    <w:rsid w:val="0016303A"/>
    <w:rsid w:val="001739F9"/>
    <w:rsid w:val="001820F1"/>
    <w:rsid w:val="00183DB2"/>
    <w:rsid w:val="00184FE3"/>
    <w:rsid w:val="001859F2"/>
    <w:rsid w:val="00185A48"/>
    <w:rsid w:val="00190F40"/>
    <w:rsid w:val="00191A12"/>
    <w:rsid w:val="0019209F"/>
    <w:rsid w:val="00194EEC"/>
    <w:rsid w:val="001A2FD9"/>
    <w:rsid w:val="001A731A"/>
    <w:rsid w:val="001B05F5"/>
    <w:rsid w:val="001B167C"/>
    <w:rsid w:val="001C7414"/>
    <w:rsid w:val="001C7CA6"/>
    <w:rsid w:val="001E38E8"/>
    <w:rsid w:val="001F31F4"/>
    <w:rsid w:val="001F7A95"/>
    <w:rsid w:val="00203419"/>
    <w:rsid w:val="00205D2D"/>
    <w:rsid w:val="00227E8F"/>
    <w:rsid w:val="00240AF1"/>
    <w:rsid w:val="00243215"/>
    <w:rsid w:val="0024648C"/>
    <w:rsid w:val="0024687B"/>
    <w:rsid w:val="00250177"/>
    <w:rsid w:val="00252FD3"/>
    <w:rsid w:val="00253695"/>
    <w:rsid w:val="0025371A"/>
    <w:rsid w:val="00256D81"/>
    <w:rsid w:val="002602F0"/>
    <w:rsid w:val="00261C49"/>
    <w:rsid w:val="00273AF9"/>
    <w:rsid w:val="00277555"/>
    <w:rsid w:val="00277B81"/>
    <w:rsid w:val="00281A33"/>
    <w:rsid w:val="002868AB"/>
    <w:rsid w:val="00292D3E"/>
    <w:rsid w:val="0029494B"/>
    <w:rsid w:val="002956DE"/>
    <w:rsid w:val="002A21EA"/>
    <w:rsid w:val="002B3597"/>
    <w:rsid w:val="002C03E1"/>
    <w:rsid w:val="002C0936"/>
    <w:rsid w:val="002C488C"/>
    <w:rsid w:val="002C607D"/>
    <w:rsid w:val="002C60CA"/>
    <w:rsid w:val="002C7E08"/>
    <w:rsid w:val="002D09FC"/>
    <w:rsid w:val="002D11D9"/>
    <w:rsid w:val="002D3149"/>
    <w:rsid w:val="002E26E0"/>
    <w:rsid w:val="002E5FD5"/>
    <w:rsid w:val="003016B6"/>
    <w:rsid w:val="003122BD"/>
    <w:rsid w:val="003246B5"/>
    <w:rsid w:val="00347296"/>
    <w:rsid w:val="0035347F"/>
    <w:rsid w:val="003552E0"/>
    <w:rsid w:val="00356DBE"/>
    <w:rsid w:val="00363EC8"/>
    <w:rsid w:val="00365DDB"/>
    <w:rsid w:val="00366037"/>
    <w:rsid w:val="00367CC0"/>
    <w:rsid w:val="00383A48"/>
    <w:rsid w:val="00384215"/>
    <w:rsid w:val="00385985"/>
    <w:rsid w:val="00386FC9"/>
    <w:rsid w:val="00391D00"/>
    <w:rsid w:val="00395E18"/>
    <w:rsid w:val="003A150F"/>
    <w:rsid w:val="003A1B7A"/>
    <w:rsid w:val="003A5E2B"/>
    <w:rsid w:val="003A6B35"/>
    <w:rsid w:val="003B06FF"/>
    <w:rsid w:val="003B5819"/>
    <w:rsid w:val="003C4431"/>
    <w:rsid w:val="003C5CE8"/>
    <w:rsid w:val="003C7F71"/>
    <w:rsid w:val="003D2515"/>
    <w:rsid w:val="003E03B6"/>
    <w:rsid w:val="003E0AAF"/>
    <w:rsid w:val="003E0E46"/>
    <w:rsid w:val="003E1644"/>
    <w:rsid w:val="003E2E4A"/>
    <w:rsid w:val="003E770D"/>
    <w:rsid w:val="003F2693"/>
    <w:rsid w:val="004037D7"/>
    <w:rsid w:val="004048A2"/>
    <w:rsid w:val="00405D8D"/>
    <w:rsid w:val="0040615E"/>
    <w:rsid w:val="00407291"/>
    <w:rsid w:val="00410C13"/>
    <w:rsid w:val="00415F5F"/>
    <w:rsid w:val="00417C47"/>
    <w:rsid w:val="0042038C"/>
    <w:rsid w:val="0042376B"/>
    <w:rsid w:val="00424A7E"/>
    <w:rsid w:val="004270B7"/>
    <w:rsid w:val="00447009"/>
    <w:rsid w:val="0045655C"/>
    <w:rsid w:val="00460DB7"/>
    <w:rsid w:val="00461DCB"/>
    <w:rsid w:val="00463DAA"/>
    <w:rsid w:val="004717E5"/>
    <w:rsid w:val="0047263B"/>
    <w:rsid w:val="00472F72"/>
    <w:rsid w:val="00491A66"/>
    <w:rsid w:val="004B5700"/>
    <w:rsid w:val="004C0F63"/>
    <w:rsid w:val="004D019F"/>
    <w:rsid w:val="004D0F20"/>
    <w:rsid w:val="004D64E0"/>
    <w:rsid w:val="004E3F82"/>
    <w:rsid w:val="004F6268"/>
    <w:rsid w:val="00505519"/>
    <w:rsid w:val="005240CA"/>
    <w:rsid w:val="00532E88"/>
    <w:rsid w:val="005360D4"/>
    <w:rsid w:val="00541975"/>
    <w:rsid w:val="00544F9C"/>
    <w:rsid w:val="0054754E"/>
    <w:rsid w:val="005500E0"/>
    <w:rsid w:val="00551F89"/>
    <w:rsid w:val="00560BED"/>
    <w:rsid w:val="0056338C"/>
    <w:rsid w:val="0057617B"/>
    <w:rsid w:val="005807E4"/>
    <w:rsid w:val="00580B81"/>
    <w:rsid w:val="00596348"/>
    <w:rsid w:val="005A11C5"/>
    <w:rsid w:val="005A270E"/>
    <w:rsid w:val="005A313A"/>
    <w:rsid w:val="005A39A9"/>
    <w:rsid w:val="005C4250"/>
    <w:rsid w:val="005D0A18"/>
    <w:rsid w:val="005D4280"/>
    <w:rsid w:val="005D461A"/>
    <w:rsid w:val="005D64B1"/>
    <w:rsid w:val="005E0BA9"/>
    <w:rsid w:val="005E6B1B"/>
    <w:rsid w:val="005F0617"/>
    <w:rsid w:val="005F2530"/>
    <w:rsid w:val="005F2E5F"/>
    <w:rsid w:val="0060037B"/>
    <w:rsid w:val="00605E71"/>
    <w:rsid w:val="0062188C"/>
    <w:rsid w:val="00622F7C"/>
    <w:rsid w:val="00631622"/>
    <w:rsid w:val="00632C82"/>
    <w:rsid w:val="00632CCF"/>
    <w:rsid w:val="006536D8"/>
    <w:rsid w:val="00653EF0"/>
    <w:rsid w:val="0065414D"/>
    <w:rsid w:val="00655B3E"/>
    <w:rsid w:val="0066208A"/>
    <w:rsid w:val="006621BE"/>
    <w:rsid w:val="006638AD"/>
    <w:rsid w:val="00671993"/>
    <w:rsid w:val="00677E60"/>
    <w:rsid w:val="006808ED"/>
    <w:rsid w:val="00682713"/>
    <w:rsid w:val="00687C45"/>
    <w:rsid w:val="00695A7C"/>
    <w:rsid w:val="006C59D8"/>
    <w:rsid w:val="006C6804"/>
    <w:rsid w:val="006C681C"/>
    <w:rsid w:val="006C7890"/>
    <w:rsid w:val="006D15C3"/>
    <w:rsid w:val="006D3C95"/>
    <w:rsid w:val="006D6B6E"/>
    <w:rsid w:val="00700C05"/>
    <w:rsid w:val="0071188E"/>
    <w:rsid w:val="00721C0E"/>
    <w:rsid w:val="00722DE8"/>
    <w:rsid w:val="00723D50"/>
    <w:rsid w:val="007257A9"/>
    <w:rsid w:val="0073154F"/>
    <w:rsid w:val="00733AC6"/>
    <w:rsid w:val="007344B3"/>
    <w:rsid w:val="007406C9"/>
    <w:rsid w:val="0074278A"/>
    <w:rsid w:val="007434A2"/>
    <w:rsid w:val="00751D72"/>
    <w:rsid w:val="00755EDD"/>
    <w:rsid w:val="0076738D"/>
    <w:rsid w:val="00770EEA"/>
    <w:rsid w:val="00776D79"/>
    <w:rsid w:val="00785EFA"/>
    <w:rsid w:val="00793F1C"/>
    <w:rsid w:val="00795E76"/>
    <w:rsid w:val="00796717"/>
    <w:rsid w:val="007968B7"/>
    <w:rsid w:val="007B5344"/>
    <w:rsid w:val="007C1282"/>
    <w:rsid w:val="007C7B4C"/>
    <w:rsid w:val="007D2A65"/>
    <w:rsid w:val="007D4F29"/>
    <w:rsid w:val="007E3AE8"/>
    <w:rsid w:val="007E3D81"/>
    <w:rsid w:val="007F2F96"/>
    <w:rsid w:val="00806C09"/>
    <w:rsid w:val="00807679"/>
    <w:rsid w:val="0081217F"/>
    <w:rsid w:val="00815767"/>
    <w:rsid w:val="00826CCC"/>
    <w:rsid w:val="00846264"/>
    <w:rsid w:val="00862B9B"/>
    <w:rsid w:val="008658E6"/>
    <w:rsid w:val="00870076"/>
    <w:rsid w:val="00872FB6"/>
    <w:rsid w:val="00881088"/>
    <w:rsid w:val="008819A3"/>
    <w:rsid w:val="00884CA6"/>
    <w:rsid w:val="00884E5C"/>
    <w:rsid w:val="00885957"/>
    <w:rsid w:val="00887861"/>
    <w:rsid w:val="008923E0"/>
    <w:rsid w:val="00895323"/>
    <w:rsid w:val="00896EC1"/>
    <w:rsid w:val="008A51BD"/>
    <w:rsid w:val="008A71EB"/>
    <w:rsid w:val="008B141D"/>
    <w:rsid w:val="008B6264"/>
    <w:rsid w:val="008C4DCF"/>
    <w:rsid w:val="008C618E"/>
    <w:rsid w:val="008D298C"/>
    <w:rsid w:val="008E11CE"/>
    <w:rsid w:val="008E7583"/>
    <w:rsid w:val="009043DA"/>
    <w:rsid w:val="009045C3"/>
    <w:rsid w:val="009150CA"/>
    <w:rsid w:val="00920426"/>
    <w:rsid w:val="00930E45"/>
    <w:rsid w:val="009313A5"/>
    <w:rsid w:val="00932D09"/>
    <w:rsid w:val="00933E15"/>
    <w:rsid w:val="00937513"/>
    <w:rsid w:val="00946960"/>
    <w:rsid w:val="0095454C"/>
    <w:rsid w:val="00956532"/>
    <w:rsid w:val="00957141"/>
    <w:rsid w:val="00960D43"/>
    <w:rsid w:val="009622B2"/>
    <w:rsid w:val="00964AE7"/>
    <w:rsid w:val="009678D0"/>
    <w:rsid w:val="00974903"/>
    <w:rsid w:val="0097670F"/>
    <w:rsid w:val="009768C8"/>
    <w:rsid w:val="00980D87"/>
    <w:rsid w:val="00982F90"/>
    <w:rsid w:val="0098721D"/>
    <w:rsid w:val="00990577"/>
    <w:rsid w:val="00996203"/>
    <w:rsid w:val="009A52F9"/>
    <w:rsid w:val="009B5075"/>
    <w:rsid w:val="009C3B6B"/>
    <w:rsid w:val="009C65BD"/>
    <w:rsid w:val="009C7B79"/>
    <w:rsid w:val="009E5041"/>
    <w:rsid w:val="009F3F45"/>
    <w:rsid w:val="009F48A2"/>
    <w:rsid w:val="009F58BB"/>
    <w:rsid w:val="00A16163"/>
    <w:rsid w:val="00A36917"/>
    <w:rsid w:val="00A41E64"/>
    <w:rsid w:val="00A4373B"/>
    <w:rsid w:val="00A47ED0"/>
    <w:rsid w:val="00A513E9"/>
    <w:rsid w:val="00A57416"/>
    <w:rsid w:val="00A62C0B"/>
    <w:rsid w:val="00A65F1D"/>
    <w:rsid w:val="00A8126C"/>
    <w:rsid w:val="00A83DC7"/>
    <w:rsid w:val="00AB0BD6"/>
    <w:rsid w:val="00AB2EBC"/>
    <w:rsid w:val="00AB5D10"/>
    <w:rsid w:val="00AD199A"/>
    <w:rsid w:val="00AE0070"/>
    <w:rsid w:val="00AE1F72"/>
    <w:rsid w:val="00AE3398"/>
    <w:rsid w:val="00AE4F97"/>
    <w:rsid w:val="00AE5886"/>
    <w:rsid w:val="00AE7320"/>
    <w:rsid w:val="00AE7D5B"/>
    <w:rsid w:val="00B04903"/>
    <w:rsid w:val="00B04E9D"/>
    <w:rsid w:val="00B12708"/>
    <w:rsid w:val="00B31C3A"/>
    <w:rsid w:val="00B3557D"/>
    <w:rsid w:val="00B35D61"/>
    <w:rsid w:val="00B41AA6"/>
    <w:rsid w:val="00B41C69"/>
    <w:rsid w:val="00B4367D"/>
    <w:rsid w:val="00B52EC4"/>
    <w:rsid w:val="00B531C4"/>
    <w:rsid w:val="00B533A8"/>
    <w:rsid w:val="00B63243"/>
    <w:rsid w:val="00B66F6D"/>
    <w:rsid w:val="00B67382"/>
    <w:rsid w:val="00B70814"/>
    <w:rsid w:val="00B722F1"/>
    <w:rsid w:val="00B74FB6"/>
    <w:rsid w:val="00B8090B"/>
    <w:rsid w:val="00B876B0"/>
    <w:rsid w:val="00B90F74"/>
    <w:rsid w:val="00B939F8"/>
    <w:rsid w:val="00B96D9F"/>
    <w:rsid w:val="00B97529"/>
    <w:rsid w:val="00BA0A00"/>
    <w:rsid w:val="00BA1793"/>
    <w:rsid w:val="00BB4F73"/>
    <w:rsid w:val="00BC16A8"/>
    <w:rsid w:val="00BD3B63"/>
    <w:rsid w:val="00BD620B"/>
    <w:rsid w:val="00BE09D6"/>
    <w:rsid w:val="00BE63C7"/>
    <w:rsid w:val="00BF0351"/>
    <w:rsid w:val="00BF080A"/>
    <w:rsid w:val="00BF156F"/>
    <w:rsid w:val="00BF6676"/>
    <w:rsid w:val="00C0736E"/>
    <w:rsid w:val="00C10FF1"/>
    <w:rsid w:val="00C118C7"/>
    <w:rsid w:val="00C15AF7"/>
    <w:rsid w:val="00C24225"/>
    <w:rsid w:val="00C264D1"/>
    <w:rsid w:val="00C30E55"/>
    <w:rsid w:val="00C34929"/>
    <w:rsid w:val="00C37339"/>
    <w:rsid w:val="00C5090B"/>
    <w:rsid w:val="00C63324"/>
    <w:rsid w:val="00C70397"/>
    <w:rsid w:val="00C81188"/>
    <w:rsid w:val="00C86EC8"/>
    <w:rsid w:val="00C906AF"/>
    <w:rsid w:val="00C92710"/>
    <w:rsid w:val="00C96B04"/>
    <w:rsid w:val="00C979FF"/>
    <w:rsid w:val="00C97CFA"/>
    <w:rsid w:val="00CA193F"/>
    <w:rsid w:val="00CB5E53"/>
    <w:rsid w:val="00CC6A22"/>
    <w:rsid w:val="00CC7CB7"/>
    <w:rsid w:val="00CD3B96"/>
    <w:rsid w:val="00CE484D"/>
    <w:rsid w:val="00CF03A8"/>
    <w:rsid w:val="00D02133"/>
    <w:rsid w:val="00D057C6"/>
    <w:rsid w:val="00D107DA"/>
    <w:rsid w:val="00D200DF"/>
    <w:rsid w:val="00D21FCD"/>
    <w:rsid w:val="00D2253E"/>
    <w:rsid w:val="00D34C11"/>
    <w:rsid w:val="00D34CBE"/>
    <w:rsid w:val="00D438F4"/>
    <w:rsid w:val="00D44F9C"/>
    <w:rsid w:val="00D461ED"/>
    <w:rsid w:val="00D53D61"/>
    <w:rsid w:val="00D56DC3"/>
    <w:rsid w:val="00D65F02"/>
    <w:rsid w:val="00D66A94"/>
    <w:rsid w:val="00D74862"/>
    <w:rsid w:val="00D80552"/>
    <w:rsid w:val="00D87C18"/>
    <w:rsid w:val="00D91FF9"/>
    <w:rsid w:val="00D94F91"/>
    <w:rsid w:val="00DA5F94"/>
    <w:rsid w:val="00DB5133"/>
    <w:rsid w:val="00DB59FB"/>
    <w:rsid w:val="00DE613C"/>
    <w:rsid w:val="00DF1BA0"/>
    <w:rsid w:val="00DF3C9D"/>
    <w:rsid w:val="00DF659C"/>
    <w:rsid w:val="00E112B4"/>
    <w:rsid w:val="00E139A3"/>
    <w:rsid w:val="00E2248E"/>
    <w:rsid w:val="00E23D8D"/>
    <w:rsid w:val="00E30098"/>
    <w:rsid w:val="00E312A3"/>
    <w:rsid w:val="00E33DC8"/>
    <w:rsid w:val="00E342CF"/>
    <w:rsid w:val="00E5108A"/>
    <w:rsid w:val="00E55465"/>
    <w:rsid w:val="00E565EA"/>
    <w:rsid w:val="00E630EB"/>
    <w:rsid w:val="00E6570C"/>
    <w:rsid w:val="00E65D7C"/>
    <w:rsid w:val="00E75AE6"/>
    <w:rsid w:val="00E76FCE"/>
    <w:rsid w:val="00E80215"/>
    <w:rsid w:val="00E83451"/>
    <w:rsid w:val="00E902BC"/>
    <w:rsid w:val="00E90D50"/>
    <w:rsid w:val="00E97086"/>
    <w:rsid w:val="00EA572F"/>
    <w:rsid w:val="00EB52A5"/>
    <w:rsid w:val="00EC655E"/>
    <w:rsid w:val="00ED0768"/>
    <w:rsid w:val="00ED3FD7"/>
    <w:rsid w:val="00ED478F"/>
    <w:rsid w:val="00ED7E6C"/>
    <w:rsid w:val="00EE0669"/>
    <w:rsid w:val="00EE1579"/>
    <w:rsid w:val="00EE33CA"/>
    <w:rsid w:val="00EE346B"/>
    <w:rsid w:val="00EF2EBC"/>
    <w:rsid w:val="00EF782F"/>
    <w:rsid w:val="00F04B9B"/>
    <w:rsid w:val="00F0626A"/>
    <w:rsid w:val="00F149CC"/>
    <w:rsid w:val="00F17231"/>
    <w:rsid w:val="00F3514D"/>
    <w:rsid w:val="00F37B9D"/>
    <w:rsid w:val="00F37BDD"/>
    <w:rsid w:val="00F43942"/>
    <w:rsid w:val="00F46364"/>
    <w:rsid w:val="00F47F8E"/>
    <w:rsid w:val="00F510D8"/>
    <w:rsid w:val="00F560F3"/>
    <w:rsid w:val="00F734AB"/>
    <w:rsid w:val="00F74AAD"/>
    <w:rsid w:val="00F76EF9"/>
    <w:rsid w:val="00F83859"/>
    <w:rsid w:val="00F83998"/>
    <w:rsid w:val="00F83C05"/>
    <w:rsid w:val="00F8629A"/>
    <w:rsid w:val="00F924D2"/>
    <w:rsid w:val="00FA2098"/>
    <w:rsid w:val="00FA2800"/>
    <w:rsid w:val="00FA2F26"/>
    <w:rsid w:val="00FA4B10"/>
    <w:rsid w:val="00FB00DD"/>
    <w:rsid w:val="00FB0495"/>
    <w:rsid w:val="00FB12DB"/>
    <w:rsid w:val="00FB75BF"/>
    <w:rsid w:val="00FC095B"/>
    <w:rsid w:val="00FC3AD9"/>
    <w:rsid w:val="00FC4A5C"/>
    <w:rsid w:val="00FD3C98"/>
    <w:rsid w:val="00FD602C"/>
    <w:rsid w:val="00FE2FF1"/>
    <w:rsid w:val="077FBB9F"/>
    <w:rsid w:val="08EB25B0"/>
    <w:rsid w:val="0991B9FF"/>
    <w:rsid w:val="0ECA54C3"/>
    <w:rsid w:val="135B6945"/>
    <w:rsid w:val="14C87B5B"/>
    <w:rsid w:val="16C8567C"/>
    <w:rsid w:val="18F3D3FB"/>
    <w:rsid w:val="2C572A0D"/>
    <w:rsid w:val="2DEBEC9B"/>
    <w:rsid w:val="2E5C0B1A"/>
    <w:rsid w:val="315B9CCA"/>
    <w:rsid w:val="323EBA5A"/>
    <w:rsid w:val="3CB994D9"/>
    <w:rsid w:val="3E0F48C4"/>
    <w:rsid w:val="411A84BC"/>
    <w:rsid w:val="41F5F6DF"/>
    <w:rsid w:val="4D7CE37C"/>
    <w:rsid w:val="4D9701A4"/>
    <w:rsid w:val="564D870F"/>
    <w:rsid w:val="58403007"/>
    <w:rsid w:val="59C51BA0"/>
    <w:rsid w:val="62364AFA"/>
    <w:rsid w:val="66B673D2"/>
    <w:rsid w:val="6A04F9EA"/>
    <w:rsid w:val="6E9D2680"/>
    <w:rsid w:val="74EE4595"/>
    <w:rsid w:val="7EA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B7012"/>
  <w15:docId w15:val="{F44D32FF-1C51-4333-A5F0-4F32B4C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80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1"/>
    <w:unhideWhenUsed/>
    <w:qFormat/>
    <w:rsid w:val="00AD19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3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12DB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3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0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36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7D"/>
    <w:rPr>
      <w:rFonts w:asciiTheme="minorHAnsi" w:hAnsiTheme="minorHAnsi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FF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97670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670F"/>
    <w:rPr>
      <w:rFonts w:ascii="Calibri" w:eastAsia="Calibri" w:hAnsi="Calibri" w:cs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1A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5E2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nomm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A8358C0A6A44BFC3100BD6E8BC91" ma:contentTypeVersion="13" ma:contentTypeDescription="Create a new document." ma:contentTypeScope="" ma:versionID="5eb111f8c1613f9a33c583955a02a8bd">
  <xsd:schema xmlns:xsd="http://www.w3.org/2001/XMLSchema" xmlns:xs="http://www.w3.org/2001/XMLSchema" xmlns:p="http://schemas.microsoft.com/office/2006/metadata/properties" xmlns:ns2="0680a7ea-06cf-4163-b459-7067296bf5b2" xmlns:ns3="45b2d36b-af19-4702-bd24-ab08ad2da460" targetNamespace="http://schemas.microsoft.com/office/2006/metadata/properties" ma:root="true" ma:fieldsID="1f9851bf50b843f090a134f2b57e49d3" ns2:_="" ns3:_="">
    <xsd:import namespace="0680a7ea-06cf-4163-b459-7067296bf5b2"/>
    <xsd:import namespace="45b2d36b-af19-4702-bd24-ab08ad2da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a7ea-06cf-4163-b459-7067296b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d36b-af19-4702-bd24-ab08ad2d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16CE7-72AA-4518-9276-522B0416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0a7ea-06cf-4163-b459-7067296bf5b2"/>
    <ds:schemaRef ds:uri="45b2d36b-af19-4702-bd24-ab08ad2d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9F8C9-5C5E-4FE7-A779-994869B2D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07C4-EDEB-49F6-AD22-23541F500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29A53-A0E1-4E7C-9E5C-D3A1340EDB36}">
  <ds:schemaRefs>
    <ds:schemaRef ds:uri="http://purl.org/dc/dcmitype/"/>
    <ds:schemaRef ds:uri="45b2d36b-af19-4702-bd24-ab08ad2da460"/>
    <ds:schemaRef ds:uri="http://purl.org/dc/elements/1.1/"/>
    <ds:schemaRef ds:uri="http://schemas.microsoft.com/office/2006/metadata/properties"/>
    <ds:schemaRef ds:uri="0680a7ea-06cf-4163-b459-7067296bf5b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3</TotalTime>
  <Pages>3</Pages>
  <Words>743</Words>
  <Characters>6998</Characters>
  <Application>Microsoft Office Word</Application>
  <DocSecurity>0</DocSecurity>
  <Lines>58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Daneen Denomme</dc:creator>
  <cp:keywords/>
  <cp:lastModifiedBy>Karen Benford</cp:lastModifiedBy>
  <cp:revision>14</cp:revision>
  <cp:lastPrinted>2019-09-27T20:56:00Z</cp:lastPrinted>
  <dcterms:created xsi:type="dcterms:W3CDTF">2022-05-09T21:57:00Z</dcterms:created>
  <dcterms:modified xsi:type="dcterms:W3CDTF">2022-05-13T12:04:00Z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0x010100DC1AA8358C0A6A44BFC3100BD6E8BC91</vt:lpwstr>
  </property>
  <property fmtid="{D5CDD505-2E9C-101B-9397-08002B2CF9AE}" pid="4" name="Order">
    <vt:r8>4416700</vt:r8>
  </property>
</Properties>
</file>